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7AF547" w14:textId="2885D0E8" w:rsidR="00787D98" w:rsidRDefault="00787D98" w:rsidP="00C172C4">
      <w:pPr>
        <w:spacing w:after="0" w:line="240" w:lineRule="auto"/>
        <w:jc w:val="right"/>
        <w:rPr>
          <w:rFonts w:cstheme="minorHAnsi"/>
          <w:b/>
          <w:color w:val="1F3864" w:themeColor="accent5" w:themeShade="80"/>
        </w:rPr>
      </w:pPr>
    </w:p>
    <w:p w14:paraId="30AC1F23" w14:textId="77777777" w:rsidR="00EB12BF" w:rsidRDefault="00EB12BF" w:rsidP="00C172C4">
      <w:pPr>
        <w:spacing w:after="0" w:line="240" w:lineRule="auto"/>
        <w:jc w:val="right"/>
        <w:rPr>
          <w:rFonts w:cstheme="minorHAnsi"/>
          <w:b/>
          <w:color w:val="1F3864" w:themeColor="accent5" w:themeShade="80"/>
        </w:rPr>
      </w:pPr>
    </w:p>
    <w:p w14:paraId="04E385B2" w14:textId="30D25BC7" w:rsidR="00C172C4" w:rsidRPr="00EB12BF" w:rsidRDefault="00EB12BF" w:rsidP="00C172C4">
      <w:pPr>
        <w:spacing w:after="0" w:line="240" w:lineRule="auto"/>
        <w:jc w:val="right"/>
        <w:rPr>
          <w:rFonts w:cstheme="minorHAnsi"/>
          <w:b/>
          <w:color w:val="1F3864" w:themeColor="accent5" w:themeShade="80"/>
          <w:sz w:val="24"/>
          <w:szCs w:val="24"/>
        </w:rPr>
      </w:pPr>
      <w:r>
        <w:rPr>
          <w:rFonts w:cstheme="minorHAnsi"/>
          <w:b/>
          <w:color w:val="1F3864" w:themeColor="accent5" w:themeShade="80"/>
          <w:sz w:val="24"/>
          <w:szCs w:val="24"/>
        </w:rPr>
        <w:t>ANEXA III.</w:t>
      </w:r>
      <w:r w:rsidR="00C172C4" w:rsidRPr="00EB12BF">
        <w:rPr>
          <w:rFonts w:cstheme="minorHAnsi"/>
          <w:b/>
          <w:color w:val="1F3864" w:themeColor="accent5" w:themeShade="80"/>
          <w:sz w:val="24"/>
          <w:szCs w:val="24"/>
        </w:rPr>
        <w:t xml:space="preserve"> – DECLARAȚIA UNICĂ</w:t>
      </w:r>
    </w:p>
    <w:p w14:paraId="39BEDCA4" w14:textId="645C8B53" w:rsidR="00C172C4" w:rsidRDefault="00C172C4" w:rsidP="00B16354">
      <w:pPr>
        <w:spacing w:after="0" w:line="240" w:lineRule="auto"/>
        <w:rPr>
          <w:rFonts w:cstheme="minorHAnsi"/>
          <w:b/>
        </w:rPr>
      </w:pPr>
    </w:p>
    <w:p w14:paraId="4D59D701" w14:textId="77777777" w:rsidR="00EB12BF" w:rsidRPr="00251CCC" w:rsidRDefault="00EB12BF" w:rsidP="00B16354">
      <w:pPr>
        <w:spacing w:after="0" w:line="240" w:lineRule="auto"/>
        <w:rPr>
          <w:rFonts w:cstheme="minorHAnsi"/>
          <w:b/>
        </w:rPr>
      </w:pPr>
    </w:p>
    <w:p w14:paraId="743195D1" w14:textId="0C552527" w:rsidR="00EB1DE6" w:rsidRPr="00251CCC" w:rsidRDefault="00EB12BF" w:rsidP="00B16354">
      <w:pPr>
        <w:spacing w:after="0" w:line="240" w:lineRule="auto"/>
        <w:rPr>
          <w:rFonts w:cstheme="minorHAnsi"/>
        </w:rPr>
      </w:pPr>
      <w:r w:rsidRPr="00EB12BF">
        <w:rPr>
          <w:rFonts w:cstheme="minorHAnsi"/>
          <w:b/>
        </w:rPr>
        <w:t>PROGRAM</w:t>
      </w:r>
      <w:r w:rsidR="00C977DE" w:rsidRPr="00251CCC">
        <w:rPr>
          <w:rFonts w:cstheme="minorHAnsi"/>
        </w:rPr>
        <w:t>:</w:t>
      </w:r>
      <w:r w:rsidR="00C53AB4" w:rsidRPr="00251CCC">
        <w:rPr>
          <w:rFonts w:cstheme="minorHAnsi"/>
        </w:rPr>
        <w:t xml:space="preserve"> </w:t>
      </w:r>
      <w:r w:rsidR="00F7388A" w:rsidRPr="00251CCC">
        <w:rPr>
          <w:rFonts w:cstheme="minorHAnsi"/>
          <w:b/>
          <w:color w:val="1F3864" w:themeColor="accent5" w:themeShade="80"/>
        </w:rPr>
        <w:t>Programul Regional Nord Vest</w:t>
      </w:r>
    </w:p>
    <w:p w14:paraId="2D4D74C7" w14:textId="16AF66E8" w:rsidR="00A62AC4" w:rsidRPr="00251CCC" w:rsidRDefault="00EB12BF" w:rsidP="00B16354">
      <w:pPr>
        <w:spacing w:after="0" w:line="240" w:lineRule="auto"/>
        <w:rPr>
          <w:rFonts w:cstheme="minorHAnsi"/>
        </w:rPr>
      </w:pPr>
      <w:r w:rsidRPr="00EB12BF">
        <w:rPr>
          <w:rFonts w:cstheme="minorHAnsi"/>
          <w:b/>
        </w:rPr>
        <w:t>PRIORITATE</w:t>
      </w:r>
      <w:r w:rsidR="00A62AC4" w:rsidRPr="00251CCC">
        <w:rPr>
          <w:rFonts w:cstheme="minorHAnsi"/>
        </w:rPr>
        <w:t xml:space="preserve">: </w:t>
      </w:r>
      <w:r w:rsidR="00EF4406" w:rsidRPr="00251CCC">
        <w:rPr>
          <w:rFonts w:cstheme="minorHAnsi"/>
          <w:b/>
          <w:color w:val="1F3864" w:themeColor="accent5" w:themeShade="80"/>
        </w:rPr>
        <w:t>5 O regiune accesibilă</w:t>
      </w:r>
    </w:p>
    <w:p w14:paraId="0F85C7E5" w14:textId="746EEC89" w:rsidR="00A62AC4" w:rsidRDefault="00EB12BF" w:rsidP="00B16354">
      <w:pPr>
        <w:spacing w:after="0" w:line="240" w:lineRule="auto"/>
        <w:rPr>
          <w:rFonts w:cstheme="minorHAnsi"/>
          <w:b/>
          <w:color w:val="1F3864" w:themeColor="accent5" w:themeShade="80"/>
        </w:rPr>
      </w:pPr>
      <w:r w:rsidRPr="00EB12BF">
        <w:rPr>
          <w:rFonts w:cstheme="minorHAnsi"/>
          <w:b/>
        </w:rPr>
        <w:t>OBIECTIV SPECIFIC</w:t>
      </w:r>
      <w:r w:rsidR="00A62AC4" w:rsidRPr="00251CCC">
        <w:rPr>
          <w:rFonts w:cstheme="minorHAnsi"/>
        </w:rPr>
        <w:t xml:space="preserve">: </w:t>
      </w:r>
      <w:r w:rsidR="00EF4406" w:rsidRPr="00251CCC">
        <w:rPr>
          <w:rFonts w:cstheme="minorHAnsi"/>
          <w:b/>
          <w:color w:val="1F3864" w:themeColor="accent5" w:themeShade="80"/>
        </w:rPr>
        <w:t>3.2 Dezvoltarea și ameliorarea unei mobilități naționale, regionale și locale sustenabile, reziliente la schimbările climatice, inteligente și intermodale, inclusiv îmbunătățirea accesului la TEN-T și a mobilității transfrontaliere</w:t>
      </w:r>
    </w:p>
    <w:p w14:paraId="4F9E4F9A" w14:textId="013AF44B" w:rsidR="00787D98" w:rsidRPr="00787D98" w:rsidRDefault="00EB12BF" w:rsidP="00B16354">
      <w:pPr>
        <w:spacing w:after="0" w:line="240" w:lineRule="auto"/>
        <w:rPr>
          <w:rFonts w:cstheme="minorHAnsi"/>
          <w:lang w:val="en-US"/>
        </w:rPr>
      </w:pPr>
      <w:r w:rsidRPr="00EB12BF">
        <w:rPr>
          <w:rFonts w:cstheme="minorHAnsi"/>
          <w:b/>
        </w:rPr>
        <w:t>APEL DE PROIECTE</w:t>
      </w:r>
      <w:r w:rsidR="00787D98" w:rsidRPr="00EB12BF">
        <w:rPr>
          <w:rFonts w:cstheme="minorHAnsi"/>
          <w:lang w:val="en-US"/>
        </w:rPr>
        <w:t>:</w:t>
      </w:r>
      <w:r w:rsidR="00787D98" w:rsidRPr="00EB12BF">
        <w:rPr>
          <w:rFonts w:cstheme="minorHAnsi"/>
          <w:b/>
          <w:lang w:val="en-US"/>
        </w:rPr>
        <w:t xml:space="preserve"> </w:t>
      </w:r>
      <w:r w:rsidR="00787D98">
        <w:rPr>
          <w:rFonts w:cstheme="minorHAnsi"/>
          <w:b/>
          <w:color w:val="1F3864" w:themeColor="accent5" w:themeShade="80"/>
          <w:lang w:val="en-US"/>
        </w:rPr>
        <w:t>PRNV/2023/522.B/1</w:t>
      </w:r>
    </w:p>
    <w:p w14:paraId="61AA9198" w14:textId="77777777" w:rsidR="00A62AC4" w:rsidRPr="00251CCC" w:rsidRDefault="00A62AC4" w:rsidP="00B16354">
      <w:pPr>
        <w:spacing w:after="0" w:line="240" w:lineRule="auto"/>
        <w:rPr>
          <w:rFonts w:cstheme="minorHAnsi"/>
        </w:rPr>
      </w:pPr>
    </w:p>
    <w:p w14:paraId="67A065F5" w14:textId="6FF5F5C9" w:rsidR="00C977DE" w:rsidRPr="00EB12BF" w:rsidRDefault="00A62AC4" w:rsidP="00B16354">
      <w:pPr>
        <w:spacing w:after="0" w:line="240" w:lineRule="auto"/>
        <w:jc w:val="center"/>
        <w:rPr>
          <w:rFonts w:cstheme="minorHAnsi"/>
          <w:b/>
          <w:sz w:val="28"/>
          <w:szCs w:val="28"/>
        </w:rPr>
      </w:pPr>
      <w:r w:rsidRPr="00EB12BF">
        <w:rPr>
          <w:rFonts w:cstheme="minorHAnsi"/>
          <w:b/>
          <w:sz w:val="28"/>
          <w:szCs w:val="28"/>
        </w:rPr>
        <w:t>DECLARAȚIE UNICĂ</w:t>
      </w:r>
    </w:p>
    <w:p w14:paraId="49E31009" w14:textId="77777777" w:rsidR="00787D98" w:rsidRPr="00251CCC" w:rsidRDefault="00787D98" w:rsidP="00B16354">
      <w:pPr>
        <w:spacing w:after="0" w:line="240" w:lineRule="auto"/>
        <w:jc w:val="center"/>
        <w:rPr>
          <w:rFonts w:cstheme="minorHAnsi"/>
          <w:b/>
        </w:rPr>
      </w:pPr>
    </w:p>
    <w:p w14:paraId="0F745DDF" w14:textId="4C902BEB" w:rsidR="00BB16F0" w:rsidRPr="00251CCC" w:rsidRDefault="00BB16F0" w:rsidP="00B16354">
      <w:pPr>
        <w:spacing w:after="0" w:line="240" w:lineRule="auto"/>
        <w:jc w:val="both"/>
        <w:rPr>
          <w:rFonts w:cstheme="minorHAnsi"/>
        </w:rPr>
      </w:pPr>
      <w:r w:rsidRPr="00251CCC">
        <w:rPr>
          <w:rFonts w:cstheme="minorHAnsi"/>
        </w:rPr>
        <w:t>Subsemnatul/subsemnata ____</w:t>
      </w:r>
      <w:r w:rsidRPr="00251CCC">
        <w:rPr>
          <w:rFonts w:cstheme="minorHAnsi"/>
          <w:i/>
        </w:rPr>
        <w:t>nume, prenume</w:t>
      </w:r>
      <w:r w:rsidRPr="00251CCC">
        <w:rPr>
          <w:rFonts w:cstheme="minorHAnsi"/>
        </w:rPr>
        <w:t>_____, posesor al  BI/CI, seria ____ nr. _________, CNP_________, în calitate de reprezentant legal / împuternicit al reprezentantului legal denumire entitate __________ în calitate de ______</w:t>
      </w:r>
      <w:r w:rsidRPr="00251CCC">
        <w:rPr>
          <w:rFonts w:cstheme="minorHAnsi"/>
          <w:i/>
        </w:rPr>
        <w:t xml:space="preserve">solicitant/partener/solicitant lider al parteneriatului format din </w:t>
      </w:r>
      <w:r w:rsidRPr="00251CCC">
        <w:rPr>
          <w:rFonts w:cstheme="minorHAnsi"/>
        </w:rPr>
        <w:t>____________, cunoscând prevederile Codului penal privind falsul în declarații și falsul intelectual, declar următoarele:</w:t>
      </w:r>
    </w:p>
    <w:p w14:paraId="7E41DCC5" w14:textId="37A3871F" w:rsidR="00563AE3" w:rsidRPr="00251CCC" w:rsidRDefault="00563AE3" w:rsidP="00B16354">
      <w:pPr>
        <w:pStyle w:val="bullet"/>
        <w:numPr>
          <w:ilvl w:val="0"/>
          <w:numId w:val="0"/>
        </w:numPr>
        <w:spacing w:before="0" w:after="0"/>
        <w:rPr>
          <w:rFonts w:asciiTheme="minorHAnsi" w:hAnsiTheme="minorHAnsi" w:cstheme="minorHAnsi"/>
          <w:sz w:val="22"/>
          <w:szCs w:val="22"/>
        </w:rPr>
      </w:pPr>
      <w:r w:rsidRPr="00251CCC">
        <w:rPr>
          <w:rFonts w:asciiTheme="minorHAnsi" w:hAnsiTheme="minorHAnsi" w:cstheme="minorHAnsi"/>
          <w:i/>
          <w:iCs/>
          <w:sz w:val="22"/>
          <w:szCs w:val="22"/>
          <w:lang w:eastAsia="sk-SK"/>
        </w:rPr>
        <w:t xml:space="preserve"> ____________denumirea organizaţiei solicitante__________</w:t>
      </w:r>
      <w:r w:rsidRPr="00251CCC">
        <w:rPr>
          <w:rFonts w:asciiTheme="minorHAnsi" w:hAnsiTheme="minorHAnsi" w:cstheme="minorHAnsi"/>
          <w:sz w:val="22"/>
          <w:szCs w:val="22"/>
        </w:rPr>
        <w:t xml:space="preserve"> depune Cererea de finanțare cu titlul __________,  în cadrul Apelului de proiecte </w:t>
      </w:r>
      <w:r w:rsidR="00EF4406" w:rsidRPr="00251CCC">
        <w:rPr>
          <w:rFonts w:asciiTheme="minorHAnsi" w:hAnsiTheme="minorHAnsi" w:cstheme="minorHAnsi"/>
          <w:sz w:val="22"/>
          <w:szCs w:val="22"/>
        </w:rPr>
        <w:t>PRNV/</w:t>
      </w:r>
      <w:r w:rsidR="008F6217" w:rsidRPr="00251CCC">
        <w:rPr>
          <w:rFonts w:asciiTheme="minorHAnsi" w:hAnsiTheme="minorHAnsi" w:cstheme="minorHAnsi"/>
          <w:sz w:val="22"/>
          <w:szCs w:val="22"/>
        </w:rPr>
        <w:t>2023</w:t>
      </w:r>
      <w:r w:rsidR="00EF4406" w:rsidRPr="00251CCC">
        <w:rPr>
          <w:rFonts w:asciiTheme="minorHAnsi" w:hAnsiTheme="minorHAnsi" w:cstheme="minorHAnsi"/>
          <w:sz w:val="22"/>
          <w:szCs w:val="22"/>
        </w:rPr>
        <w:t>/52</w:t>
      </w:r>
      <w:r w:rsidR="008F6217" w:rsidRPr="00251CCC">
        <w:rPr>
          <w:rFonts w:asciiTheme="minorHAnsi" w:hAnsiTheme="minorHAnsi" w:cstheme="minorHAnsi"/>
          <w:sz w:val="22"/>
          <w:szCs w:val="22"/>
        </w:rPr>
        <w:t>2.B</w:t>
      </w:r>
      <w:r w:rsidR="00EF4406" w:rsidRPr="00251CCC">
        <w:rPr>
          <w:rFonts w:asciiTheme="minorHAnsi" w:hAnsiTheme="minorHAnsi" w:cstheme="minorHAnsi"/>
          <w:sz w:val="22"/>
          <w:szCs w:val="22"/>
        </w:rPr>
        <w:t>/</w:t>
      </w:r>
      <w:r w:rsidR="008F6217" w:rsidRPr="00251CCC">
        <w:rPr>
          <w:rFonts w:asciiTheme="minorHAnsi" w:hAnsiTheme="minorHAnsi" w:cstheme="minorHAnsi"/>
          <w:sz w:val="22"/>
          <w:szCs w:val="22"/>
        </w:rPr>
        <w:t>1</w:t>
      </w:r>
      <w:r w:rsidRPr="00251CCC">
        <w:rPr>
          <w:rFonts w:asciiTheme="minorHAnsi" w:hAnsiTheme="minorHAnsi" w:cstheme="minorHAnsi"/>
          <w:sz w:val="22"/>
          <w:szCs w:val="22"/>
        </w:rPr>
        <w:t xml:space="preserve">, lansat în cadrul programului </w:t>
      </w:r>
      <w:r w:rsidR="006367AD" w:rsidRPr="00251CCC">
        <w:rPr>
          <w:rFonts w:asciiTheme="minorHAnsi" w:hAnsiTheme="minorHAnsi" w:cstheme="minorHAnsi"/>
          <w:sz w:val="22"/>
          <w:szCs w:val="22"/>
        </w:rPr>
        <w:t xml:space="preserve">Regional Nord Vest, </w:t>
      </w:r>
      <w:r w:rsidRPr="00251CCC">
        <w:rPr>
          <w:rFonts w:asciiTheme="minorHAnsi" w:hAnsiTheme="minorHAnsi" w:cstheme="minorHAnsi"/>
          <w:sz w:val="22"/>
          <w:szCs w:val="22"/>
        </w:rPr>
        <w:t xml:space="preserve">prioritatea </w:t>
      </w:r>
      <w:r w:rsidR="00EF4406" w:rsidRPr="00251CCC">
        <w:rPr>
          <w:rFonts w:asciiTheme="minorHAnsi" w:hAnsiTheme="minorHAnsi" w:cstheme="minorHAnsi"/>
          <w:sz w:val="22"/>
          <w:szCs w:val="22"/>
        </w:rPr>
        <w:t>5 O regiune accesibilă</w:t>
      </w:r>
      <w:r w:rsidR="00EF4406" w:rsidRPr="00251CCC" w:rsidDel="006367AD">
        <w:rPr>
          <w:rFonts w:asciiTheme="minorHAnsi" w:hAnsiTheme="minorHAnsi" w:cstheme="minorHAnsi"/>
          <w:sz w:val="22"/>
          <w:szCs w:val="22"/>
        </w:rPr>
        <w:t xml:space="preserve"> </w:t>
      </w:r>
      <w:r w:rsidRPr="00251CCC">
        <w:rPr>
          <w:rFonts w:asciiTheme="minorHAnsi" w:hAnsiTheme="minorHAnsi" w:cstheme="minorHAnsi"/>
          <w:sz w:val="22"/>
          <w:szCs w:val="22"/>
        </w:rPr>
        <w:t xml:space="preserve">, în calitate de: </w:t>
      </w:r>
    </w:p>
    <w:p w14:paraId="3FBF6A93" w14:textId="77777777" w:rsidR="00563AE3" w:rsidRPr="00251CCC" w:rsidRDefault="00563AE3" w:rsidP="00B16354">
      <w:pPr>
        <w:pStyle w:val="bullet"/>
        <w:numPr>
          <w:ilvl w:val="0"/>
          <w:numId w:val="0"/>
        </w:numPr>
        <w:spacing w:before="0" w:after="0"/>
        <w:ind w:left="1440"/>
        <w:rPr>
          <w:rFonts w:asciiTheme="minorHAnsi" w:hAnsiTheme="minorHAnsi" w:cstheme="minorHAnsi"/>
          <w:sz w:val="22"/>
          <w:szCs w:val="22"/>
        </w:rPr>
      </w:pPr>
      <w:r w:rsidRPr="00251CCC">
        <w:rPr>
          <w:rFonts w:asciiTheme="minorHAnsi" w:hAnsiTheme="minorHAnsi" w:cstheme="minorHAnsi"/>
          <w:i/>
          <w:iCs/>
          <w:sz w:val="22"/>
          <w:szCs w:val="22"/>
          <w:lang w:eastAsia="sk-SK"/>
        </w:rPr>
        <w:t>(alegeţi varianta potrivită)</w:t>
      </w:r>
    </w:p>
    <w:p w14:paraId="2D6870BB" w14:textId="77777777" w:rsidR="00563AE3" w:rsidRPr="00251CCC" w:rsidRDefault="00563AE3" w:rsidP="001A5AF5">
      <w:pPr>
        <w:pStyle w:val="bullet"/>
        <w:numPr>
          <w:ilvl w:val="1"/>
          <w:numId w:val="1"/>
        </w:numPr>
        <w:spacing w:before="0" w:after="0"/>
        <w:rPr>
          <w:rFonts w:asciiTheme="minorHAnsi" w:hAnsiTheme="minorHAnsi" w:cstheme="minorHAnsi"/>
          <w:sz w:val="22"/>
          <w:szCs w:val="22"/>
        </w:rPr>
      </w:pPr>
      <w:r w:rsidRPr="00251CCC">
        <w:rPr>
          <w:rFonts w:asciiTheme="minorHAnsi" w:hAnsiTheme="minorHAnsi" w:cstheme="minorHAnsi"/>
          <w:b/>
          <w:bCs/>
          <w:sz w:val="22"/>
          <w:szCs w:val="22"/>
          <w:lang w:eastAsia="sk-SK"/>
        </w:rPr>
        <w:t>Solicitant</w:t>
      </w:r>
      <w:r w:rsidRPr="00251CCC">
        <w:rPr>
          <w:rFonts w:asciiTheme="minorHAnsi" w:hAnsiTheme="minorHAnsi" w:cstheme="minorHAnsi"/>
          <w:i/>
          <w:iCs/>
          <w:sz w:val="22"/>
          <w:szCs w:val="22"/>
          <w:lang w:eastAsia="sk-SK"/>
        </w:rPr>
        <w:t xml:space="preserve"> </w:t>
      </w:r>
    </w:p>
    <w:p w14:paraId="23A3BE65" w14:textId="77777777" w:rsidR="003F6667" w:rsidRPr="00251CCC" w:rsidRDefault="00563AE3" w:rsidP="001A5AF5">
      <w:pPr>
        <w:pStyle w:val="bullet"/>
        <w:numPr>
          <w:ilvl w:val="1"/>
          <w:numId w:val="1"/>
        </w:numPr>
        <w:spacing w:before="0" w:after="0"/>
        <w:rPr>
          <w:rFonts w:asciiTheme="minorHAnsi" w:hAnsiTheme="minorHAnsi" w:cstheme="minorHAnsi"/>
          <w:sz w:val="22"/>
          <w:szCs w:val="22"/>
        </w:rPr>
      </w:pPr>
      <w:r w:rsidRPr="00251CCC">
        <w:rPr>
          <w:rFonts w:asciiTheme="minorHAnsi" w:hAnsiTheme="minorHAnsi" w:cstheme="minorHAnsi"/>
          <w:b/>
          <w:bCs/>
          <w:sz w:val="22"/>
          <w:szCs w:val="22"/>
        </w:rPr>
        <w:t>Solicitant – Lider de proiect</w:t>
      </w:r>
      <w:r w:rsidRPr="00251CCC">
        <w:rPr>
          <w:rFonts w:asciiTheme="minorHAnsi" w:hAnsiTheme="minorHAnsi" w:cstheme="minorHAnsi"/>
          <w:sz w:val="22"/>
          <w:szCs w:val="22"/>
        </w:rPr>
        <w:t xml:space="preserve"> în cadrul Parteneriatului format din:</w:t>
      </w:r>
    </w:p>
    <w:p w14:paraId="1AB97BEB" w14:textId="2D8811F9" w:rsidR="00563AE3" w:rsidRPr="00251CCC" w:rsidRDefault="003F6667" w:rsidP="003F6667">
      <w:pPr>
        <w:pStyle w:val="bullet"/>
        <w:numPr>
          <w:ilvl w:val="0"/>
          <w:numId w:val="0"/>
        </w:numPr>
        <w:spacing w:before="0" w:after="0"/>
        <w:ind w:left="2160"/>
        <w:rPr>
          <w:rFonts w:asciiTheme="minorHAnsi" w:hAnsiTheme="minorHAnsi" w:cstheme="minorHAnsi"/>
          <w:sz w:val="22"/>
          <w:szCs w:val="22"/>
        </w:rPr>
      </w:pPr>
      <w:r w:rsidRPr="00251CCC">
        <w:rPr>
          <w:rFonts w:asciiTheme="minorHAnsi" w:hAnsiTheme="minorHAnsi" w:cstheme="minorHAnsi"/>
          <w:b/>
          <w:bCs/>
          <w:sz w:val="22"/>
          <w:szCs w:val="22"/>
        </w:rPr>
        <w:t xml:space="preserve"> </w:t>
      </w:r>
      <w:r w:rsidRPr="00251CCC">
        <w:rPr>
          <w:rFonts w:asciiTheme="minorHAnsi" w:hAnsiTheme="minorHAnsi" w:cstheme="minorHAnsi"/>
          <w:sz w:val="22"/>
          <w:szCs w:val="22"/>
        </w:rPr>
        <w:t xml:space="preserve">    </w:t>
      </w:r>
      <w:r w:rsidRPr="00251CCC">
        <w:rPr>
          <w:rFonts w:asciiTheme="minorHAnsi" w:hAnsiTheme="minorHAnsi" w:cstheme="minorHAnsi"/>
          <w:color w:val="0070C0"/>
          <w:sz w:val="22"/>
          <w:szCs w:val="22"/>
        </w:rPr>
        <w:t xml:space="preserve"> - </w:t>
      </w:r>
      <w:r w:rsidRPr="00251CCC">
        <w:rPr>
          <w:rFonts w:asciiTheme="minorHAnsi" w:hAnsiTheme="minorHAnsi" w:cstheme="minorHAnsi"/>
          <w:b/>
          <w:sz w:val="22"/>
          <w:szCs w:val="22"/>
        </w:rPr>
        <w:t>Partener</w:t>
      </w:r>
      <w:r w:rsidR="00563AE3" w:rsidRPr="00251CCC">
        <w:rPr>
          <w:rFonts w:asciiTheme="minorHAnsi" w:hAnsiTheme="minorHAnsi" w:cstheme="minorHAnsi"/>
          <w:b/>
          <w:color w:val="1F3864" w:themeColor="accent5" w:themeShade="80"/>
          <w:sz w:val="22"/>
          <w:szCs w:val="22"/>
        </w:rPr>
        <w:t xml:space="preserve"> </w:t>
      </w:r>
      <w:r w:rsidRPr="00251CCC">
        <w:rPr>
          <w:rFonts w:asciiTheme="minorHAnsi" w:hAnsiTheme="minorHAnsi" w:cstheme="minorHAnsi"/>
          <w:color w:val="1F3864" w:themeColor="accent5" w:themeShade="80"/>
          <w:sz w:val="22"/>
          <w:szCs w:val="22"/>
        </w:rPr>
        <w:t>în cadrul Parteneriatului format din</w:t>
      </w:r>
      <w:r w:rsidRPr="00251CCC">
        <w:rPr>
          <w:rFonts w:asciiTheme="minorHAnsi" w:hAnsiTheme="minorHAnsi" w:cstheme="minorHAnsi"/>
          <w:b/>
          <w:color w:val="1F3864" w:themeColor="accent5" w:themeShade="80"/>
          <w:sz w:val="22"/>
          <w:szCs w:val="22"/>
        </w:rPr>
        <w:t>:</w:t>
      </w:r>
    </w:p>
    <w:p w14:paraId="58D3B2DF" w14:textId="77777777" w:rsidR="00563AE3" w:rsidRPr="00251CCC" w:rsidRDefault="00563AE3" w:rsidP="00B16354">
      <w:pPr>
        <w:pStyle w:val="instruct"/>
        <w:spacing w:before="0" w:after="0"/>
        <w:ind w:left="2160"/>
        <w:jc w:val="both"/>
        <w:rPr>
          <w:rFonts w:asciiTheme="minorHAnsi" w:hAnsiTheme="minorHAnsi" w:cstheme="minorHAnsi"/>
          <w:sz w:val="22"/>
          <w:szCs w:val="22"/>
        </w:rPr>
      </w:pPr>
      <w:r w:rsidRPr="00251CCC">
        <w:rPr>
          <w:rFonts w:asciiTheme="minorHAnsi" w:hAnsiTheme="minorHAnsi" w:cstheme="minorHAnsi"/>
          <w:sz w:val="22"/>
          <w:szCs w:val="22"/>
        </w:rPr>
        <w:t xml:space="preserve">Se completează cu lista integrală conţinând denumirile complete ale partenerilor </w:t>
      </w:r>
    </w:p>
    <w:p w14:paraId="4C82004F" w14:textId="0BC00B09" w:rsidR="00563AE3" w:rsidRPr="00251CCC" w:rsidRDefault="00563AE3" w:rsidP="00B16354">
      <w:pPr>
        <w:pStyle w:val="instruct"/>
        <w:spacing w:before="0" w:after="0"/>
        <w:ind w:left="2160"/>
        <w:jc w:val="both"/>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51CCC">
        <w:rPr>
          <w:rFonts w:asciiTheme="minorHAnsi" w:hAnsiTheme="minorHAnsi" w:cstheme="minorHAnsi"/>
          <w:strike/>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ceilalţi</w:t>
      </w:r>
      <w:r w:rsidRPr="00251CCC">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3F6667" w:rsidRPr="00251CCC">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fiecare membru al</w:t>
      </w:r>
      <w:r w:rsidRPr="00251CCC">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parteneriatului completează câte o Declaraţie </w:t>
      </w:r>
      <w:r w:rsidR="004F5396" w:rsidRPr="00251CCC">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unică</w:t>
      </w:r>
      <w:r w:rsidRPr="00251CCC">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9EC6890" w14:textId="77777777" w:rsidR="008212FB" w:rsidRPr="00251CCC" w:rsidRDefault="008212FB" w:rsidP="008212FB">
      <w:pPr>
        <w:pStyle w:val="instruct"/>
        <w:spacing w:before="0" w:after="0"/>
        <w:jc w:val="both"/>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8A5A3A7" w14:textId="77777777" w:rsidR="008F6217" w:rsidRPr="00251CCC" w:rsidRDefault="008F6217" w:rsidP="008F6217">
      <w:pPr>
        <w:pStyle w:val="ListParagraph"/>
        <w:numPr>
          <w:ilvl w:val="0"/>
          <w:numId w:val="3"/>
        </w:numPr>
        <w:rPr>
          <w:rFonts w:eastAsia="Times New Roman" w:cstheme="minorHAnsi"/>
          <w:b/>
          <w:iCs/>
          <w:color w:val="1F4E79" w:themeColor="accent1" w:themeShade="80"/>
          <w:lang w:eastAsia="sk-SK"/>
        </w:rPr>
      </w:pPr>
      <w:r w:rsidRPr="00251CCC">
        <w:rPr>
          <w:rFonts w:eastAsia="Times New Roman" w:cstheme="minorHAnsi"/>
          <w:b/>
          <w:iCs/>
          <w:color w:val="1F4E79" w:themeColor="accent1" w:themeShade="80"/>
          <w:lang w:eastAsia="sk-SK"/>
        </w:rPr>
        <w:t>Declar că cererea de finanțare respectă cel târziu până în etapa de contractare cerințele specifice de eligibilitate aplicabile solicitantului și reprezentantului legal prevăzute în Ghidul Solicitantului, după cum urmează:</w:t>
      </w:r>
    </w:p>
    <w:p w14:paraId="3C40C0AB" w14:textId="77777777" w:rsidR="00AC4CBE" w:rsidRPr="00251CCC" w:rsidRDefault="00AC4CBE" w:rsidP="00AC4CBE">
      <w:pPr>
        <w:pStyle w:val="bullet"/>
        <w:numPr>
          <w:ilvl w:val="0"/>
          <w:numId w:val="0"/>
        </w:numPr>
        <w:spacing w:before="0" w:after="0"/>
        <w:ind w:left="720"/>
        <w:rPr>
          <w:rFonts w:asciiTheme="minorHAnsi" w:hAnsiTheme="minorHAnsi" w:cstheme="minorHAnsi"/>
          <w:b/>
          <w:iCs/>
          <w:color w:val="1F4E79" w:themeColor="accent1" w:themeShade="80"/>
          <w:sz w:val="22"/>
          <w:szCs w:val="22"/>
          <w:lang w:eastAsia="sk-SK"/>
        </w:rPr>
      </w:pPr>
    </w:p>
    <w:p w14:paraId="2C45F72A" w14:textId="06F39ADF" w:rsidR="00ED182D" w:rsidRPr="00251CCC" w:rsidRDefault="00A15F79" w:rsidP="007F4B2A">
      <w:pPr>
        <w:pStyle w:val="bullet"/>
        <w:numPr>
          <w:ilvl w:val="0"/>
          <w:numId w:val="0"/>
        </w:numPr>
        <w:spacing w:before="0" w:after="0"/>
        <w:ind w:left="630"/>
        <w:rPr>
          <w:rFonts w:asciiTheme="minorHAnsi" w:hAnsiTheme="minorHAnsi" w:cstheme="minorHAnsi"/>
          <w:iCs/>
          <w:color w:val="1F4E79" w:themeColor="accent1" w:themeShade="80"/>
          <w:sz w:val="22"/>
          <w:szCs w:val="22"/>
          <w:lang w:eastAsia="sk-SK"/>
        </w:rPr>
      </w:pPr>
      <w:r w:rsidRPr="00251CCC">
        <w:rPr>
          <w:rFonts w:asciiTheme="minorHAnsi" w:hAnsiTheme="minorHAnsi" w:cstheme="minorHAnsi"/>
          <w:b/>
          <w:bCs/>
          <w:iCs/>
          <w:color w:val="1F4E79" w:themeColor="accent1" w:themeShade="80"/>
          <w:sz w:val="22"/>
          <w:szCs w:val="22"/>
          <w:lang w:eastAsia="sk-SK"/>
        </w:rPr>
        <w:t>A.1</w:t>
      </w:r>
      <w:r w:rsidRPr="00251CCC">
        <w:rPr>
          <w:rFonts w:asciiTheme="minorHAnsi" w:hAnsiTheme="minorHAnsi" w:cstheme="minorHAnsi"/>
          <w:iCs/>
          <w:color w:val="1F4E79" w:themeColor="accent1" w:themeShade="80"/>
          <w:sz w:val="22"/>
          <w:szCs w:val="22"/>
          <w:lang w:eastAsia="sk-SK"/>
        </w:rPr>
        <w:t xml:space="preserve">. </w:t>
      </w:r>
      <w:sdt>
        <w:sdtPr>
          <w:rPr>
            <w:rStyle w:val="Style9"/>
            <w:rFonts w:asciiTheme="minorHAnsi" w:hAnsiTheme="minorHAnsi" w:cstheme="minorHAnsi"/>
            <w:b w:val="0"/>
            <w:color w:val="1F4E79" w:themeColor="accent1" w:themeShade="80"/>
            <w:sz w:val="22"/>
            <w:szCs w:val="22"/>
          </w:rPr>
          <w:alias w:val="Solicitant"/>
          <w:tag w:val="solicitant"/>
          <w:id w:val="-441385292"/>
          <w:placeholder>
            <w:docPart w:val="78CB2CF41CCF48B2988501550163F380"/>
          </w:placeholder>
          <w:showingPlcHdr/>
          <w15:dataBinding w:prefixMappings="xmlns:ns0='http://Declaratii_ghiduri_ADR_NV.htm' " w:xpath="/ns0:DemoXMLNode[1]/ns0:Solicitant[1]" w:storeItemID="{9A68CC6B-21A0-464C-AD6A-DBEC4055D2BC}"/>
        </w:sdtPr>
        <w:sdtEndPr>
          <w:rPr>
            <w:rStyle w:val="DefaultParagraphFont"/>
            <w:b/>
            <w:caps w:val="0"/>
          </w:rPr>
        </w:sdtEndPr>
        <w:sdtContent>
          <w:r w:rsidR="00E464E1" w:rsidRPr="00251CCC">
            <w:rPr>
              <w:rFonts w:asciiTheme="minorHAnsi" w:hAnsiTheme="minorHAnsi" w:cstheme="minorHAnsi"/>
              <w:b/>
              <w:color w:val="1F4E79" w:themeColor="accent1" w:themeShade="80"/>
              <w:sz w:val="22"/>
              <w:szCs w:val="22"/>
            </w:rPr>
            <w:t>Introduceți denumire solicitant</w:t>
          </w:r>
        </w:sdtContent>
      </w:sdt>
      <w:r w:rsidR="00ED182D" w:rsidRPr="00251CCC">
        <w:rPr>
          <w:rFonts w:asciiTheme="minorHAnsi" w:hAnsiTheme="minorHAnsi" w:cstheme="minorHAnsi"/>
          <w:iCs/>
          <w:color w:val="1F4E79" w:themeColor="accent1" w:themeShade="80"/>
          <w:sz w:val="22"/>
          <w:szCs w:val="22"/>
          <w:lang w:eastAsia="sk-SK"/>
        </w:rPr>
        <w:t xml:space="preserve"> s</w:t>
      </w:r>
      <w:r w:rsidR="00AC4CBE" w:rsidRPr="00251CCC">
        <w:rPr>
          <w:rFonts w:asciiTheme="minorHAnsi" w:hAnsiTheme="minorHAnsi" w:cstheme="minorHAnsi"/>
          <w:iCs/>
          <w:color w:val="1F4E79" w:themeColor="accent1" w:themeShade="80"/>
          <w:sz w:val="22"/>
          <w:szCs w:val="22"/>
          <w:lang w:eastAsia="sk-SK"/>
        </w:rPr>
        <w:t xml:space="preserve">e încadrează în categoria </w:t>
      </w:r>
      <w:r w:rsidR="004F5396" w:rsidRPr="00251CCC">
        <w:rPr>
          <w:rFonts w:asciiTheme="minorHAnsi" w:hAnsiTheme="minorHAnsi" w:cstheme="minorHAnsi"/>
          <w:iCs/>
          <w:color w:val="1F4E79" w:themeColor="accent1" w:themeShade="80"/>
          <w:sz w:val="22"/>
          <w:szCs w:val="22"/>
          <w:lang w:eastAsia="sk-SK"/>
        </w:rPr>
        <w:t>solicitan</w:t>
      </w:r>
      <w:r w:rsidR="0005777D" w:rsidRPr="00251CCC">
        <w:rPr>
          <w:rFonts w:asciiTheme="minorHAnsi" w:hAnsiTheme="minorHAnsi" w:cstheme="minorHAnsi"/>
          <w:color w:val="1F4E79" w:themeColor="accent1" w:themeShade="80"/>
          <w:sz w:val="22"/>
          <w:szCs w:val="22"/>
        </w:rPr>
        <w:t>ţilor</w:t>
      </w:r>
      <w:r w:rsidR="0005777D" w:rsidRPr="00251CCC">
        <w:rPr>
          <w:rFonts w:asciiTheme="minorHAnsi" w:hAnsiTheme="minorHAnsi" w:cstheme="minorHAnsi"/>
          <w:iCs/>
          <w:color w:val="1F4E79" w:themeColor="accent1" w:themeShade="80"/>
          <w:sz w:val="22"/>
          <w:szCs w:val="22"/>
          <w:lang w:eastAsia="sk-SK"/>
        </w:rPr>
        <w:t xml:space="preserve"> eligibili aşa cum sunt descrişi î</w:t>
      </w:r>
      <w:r w:rsidR="007F4B2A" w:rsidRPr="00251CCC">
        <w:rPr>
          <w:rFonts w:asciiTheme="minorHAnsi" w:hAnsiTheme="minorHAnsi" w:cstheme="minorHAnsi"/>
          <w:iCs/>
          <w:color w:val="1F4E79" w:themeColor="accent1" w:themeShade="80"/>
          <w:sz w:val="22"/>
          <w:szCs w:val="22"/>
          <w:lang w:eastAsia="sk-SK"/>
        </w:rPr>
        <w:t>n ghidul solicitantului.</w:t>
      </w:r>
    </w:p>
    <w:p w14:paraId="1327D8E8" w14:textId="77777777" w:rsidR="00ED182D" w:rsidRPr="00251CCC" w:rsidRDefault="00ED182D" w:rsidP="00ED182D">
      <w:pPr>
        <w:pStyle w:val="bullet"/>
        <w:numPr>
          <w:ilvl w:val="0"/>
          <w:numId w:val="0"/>
        </w:numPr>
        <w:spacing w:before="0" w:after="0"/>
        <w:ind w:left="720"/>
        <w:rPr>
          <w:rFonts w:asciiTheme="minorHAnsi" w:hAnsiTheme="minorHAnsi" w:cstheme="minorHAnsi"/>
          <w:iCs/>
          <w:color w:val="0070C0"/>
          <w:sz w:val="22"/>
          <w:szCs w:val="22"/>
          <w:lang w:eastAsia="sk-SK"/>
        </w:rPr>
      </w:pPr>
    </w:p>
    <w:p w14:paraId="1E2609A7" w14:textId="461D6D4A" w:rsidR="00563AE3" w:rsidRPr="00251CCC" w:rsidRDefault="00563AE3" w:rsidP="00B103B2">
      <w:pPr>
        <w:pStyle w:val="bullet"/>
        <w:numPr>
          <w:ilvl w:val="0"/>
          <w:numId w:val="0"/>
        </w:numPr>
        <w:spacing w:before="0" w:after="0"/>
        <w:ind w:left="630"/>
        <w:rPr>
          <w:rFonts w:asciiTheme="minorHAnsi" w:hAnsiTheme="minorHAnsi" w:cstheme="minorHAnsi"/>
          <w:i/>
          <w:iCs/>
          <w:sz w:val="22"/>
          <w:szCs w:val="22"/>
          <w:lang w:eastAsia="sk-SK"/>
        </w:rPr>
      </w:pPr>
    </w:p>
    <w:p w14:paraId="344D1207" w14:textId="77777777" w:rsidR="00563AE3" w:rsidRPr="00251CCC" w:rsidRDefault="00563AE3" w:rsidP="00B16354">
      <w:pPr>
        <w:pStyle w:val="bullet"/>
        <w:numPr>
          <w:ilvl w:val="0"/>
          <w:numId w:val="0"/>
        </w:numPr>
        <w:spacing w:before="0" w:after="0"/>
        <w:ind w:left="64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Da</w:t>
      </w:r>
      <w:r w:rsidRPr="00251CCC">
        <w:rPr>
          <w:rFonts w:asciiTheme="minorHAnsi" w:hAnsiTheme="minorHAnsi" w:cstheme="minorHAnsi"/>
          <w:sz w:val="22"/>
          <w:szCs w:val="22"/>
        </w:rPr>
        <w:tab/>
      </w: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Nu </w:t>
      </w:r>
    </w:p>
    <w:p w14:paraId="61926E5F" w14:textId="77777777" w:rsidR="00563AE3" w:rsidRPr="00251CCC" w:rsidRDefault="00563AE3" w:rsidP="00B16354">
      <w:pPr>
        <w:pStyle w:val="bullet"/>
        <w:numPr>
          <w:ilvl w:val="0"/>
          <w:numId w:val="0"/>
        </w:numPr>
        <w:spacing w:before="0" w:after="0"/>
        <w:ind w:left="644"/>
        <w:rPr>
          <w:rFonts w:asciiTheme="minorHAnsi" w:hAnsiTheme="minorHAnsi" w:cstheme="minorHAnsi"/>
          <w:sz w:val="22"/>
          <w:szCs w:val="22"/>
        </w:rPr>
      </w:pPr>
      <w:r w:rsidRPr="00251CCC">
        <w:rPr>
          <w:rFonts w:asciiTheme="minorHAnsi" w:hAnsiTheme="minorHAnsi" w:cstheme="minorHAnsi"/>
          <w:sz w:val="22"/>
          <w:szCs w:val="22"/>
        </w:rPr>
        <w:tab/>
      </w:r>
      <w:r w:rsidRPr="00251CCC">
        <w:rPr>
          <w:rFonts w:asciiTheme="minorHAnsi" w:hAnsiTheme="minorHAnsi" w:cstheme="minorHAnsi"/>
          <w:sz w:val="22"/>
          <w:szCs w:val="22"/>
        </w:rPr>
        <w:tab/>
        <w:t xml:space="preserve">Document suport încărcat în aplicația informatică: </w:t>
      </w:r>
    </w:p>
    <w:p w14:paraId="048800BB" w14:textId="0D155E47" w:rsidR="00923CB7" w:rsidRPr="00251CCC" w:rsidRDefault="00563AE3" w:rsidP="00923CB7">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Da</w:t>
      </w:r>
      <w:r w:rsidRPr="00251CCC">
        <w:rPr>
          <w:rFonts w:asciiTheme="minorHAnsi" w:hAnsiTheme="minorHAnsi" w:cstheme="minorHAnsi"/>
          <w:sz w:val="22"/>
          <w:szCs w:val="22"/>
        </w:rPr>
        <w:tab/>
      </w:r>
      <w:r w:rsidR="00923CB7" w:rsidRPr="00251CCC">
        <w:rPr>
          <w:rFonts w:asciiTheme="minorHAnsi" w:hAnsiTheme="minorHAnsi" w:cstheme="minorHAnsi"/>
          <w:sz w:val="22"/>
          <w:szCs w:val="22"/>
        </w:rPr>
        <w:fldChar w:fldCharType="begin">
          <w:ffData>
            <w:name w:val="Check2"/>
            <w:enabled/>
            <w:calcOnExit w:val="0"/>
            <w:checkBox>
              <w:sizeAuto/>
              <w:default w:val="0"/>
            </w:checkBox>
          </w:ffData>
        </w:fldChar>
      </w:r>
      <w:r w:rsidR="00923CB7"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00923CB7" w:rsidRPr="00251CCC">
        <w:rPr>
          <w:rFonts w:asciiTheme="minorHAnsi" w:hAnsiTheme="minorHAnsi" w:cstheme="minorHAnsi"/>
          <w:sz w:val="22"/>
          <w:szCs w:val="22"/>
        </w:rPr>
        <w:fldChar w:fldCharType="end"/>
      </w:r>
      <w:r w:rsidR="00923CB7" w:rsidRPr="00251CCC">
        <w:rPr>
          <w:rFonts w:asciiTheme="minorHAnsi" w:hAnsiTheme="minorHAnsi" w:cstheme="minorHAnsi"/>
          <w:sz w:val="22"/>
          <w:szCs w:val="22"/>
        </w:rPr>
        <w:t xml:space="preserve"> Indicare document suport care poate fi prezentat pentru a dovedi îndeplinirea cerinței </w:t>
      </w:r>
    </w:p>
    <w:p w14:paraId="66DE985C" w14:textId="7090AA59" w:rsidR="00923CB7" w:rsidRPr="00251CCC" w:rsidRDefault="00923CB7" w:rsidP="00B16354">
      <w:pPr>
        <w:pStyle w:val="bullet"/>
        <w:numPr>
          <w:ilvl w:val="0"/>
          <w:numId w:val="0"/>
        </w:numPr>
        <w:spacing w:before="0" w:after="0"/>
        <w:ind w:left="1352" w:firstLine="64"/>
        <w:rPr>
          <w:rFonts w:asciiTheme="minorHAnsi" w:hAnsiTheme="minorHAnsi" w:cstheme="minorHAnsi"/>
          <w:sz w:val="22"/>
          <w:szCs w:val="22"/>
        </w:rPr>
      </w:pPr>
    </w:p>
    <w:p w14:paraId="07CE9241" w14:textId="64507F3B" w:rsidR="00923CB7" w:rsidRPr="00251CCC" w:rsidRDefault="00563AE3" w:rsidP="00923CB7">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Va fi încărcat în etapa de contractare </w:t>
      </w:r>
      <w:r w:rsidR="00923CB7" w:rsidRPr="00251CCC">
        <w:rPr>
          <w:rFonts w:asciiTheme="minorHAnsi" w:hAnsiTheme="minorHAnsi" w:cstheme="minorHAnsi"/>
          <w:sz w:val="22"/>
          <w:szCs w:val="22"/>
        </w:rPr>
        <w:fldChar w:fldCharType="begin">
          <w:ffData>
            <w:name w:val="Check2"/>
            <w:enabled/>
            <w:calcOnExit w:val="0"/>
            <w:checkBox>
              <w:sizeAuto/>
              <w:default w:val="0"/>
            </w:checkBox>
          </w:ffData>
        </w:fldChar>
      </w:r>
      <w:r w:rsidR="00923CB7"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00923CB7" w:rsidRPr="00251CCC">
        <w:rPr>
          <w:rFonts w:asciiTheme="minorHAnsi" w:hAnsiTheme="minorHAnsi" w:cstheme="minorHAnsi"/>
          <w:sz w:val="22"/>
          <w:szCs w:val="22"/>
        </w:rPr>
        <w:fldChar w:fldCharType="end"/>
      </w:r>
      <w:r w:rsidR="00923CB7" w:rsidRPr="00251CCC">
        <w:rPr>
          <w:rFonts w:asciiTheme="minorHAnsi" w:hAnsiTheme="minorHAnsi" w:cstheme="minorHAnsi"/>
          <w:sz w:val="22"/>
          <w:szCs w:val="22"/>
        </w:rPr>
        <w:t xml:space="preserve"> Indicare tip document suport care poate fi prezentat pentru a dovedi îndeplinirea cerinței</w:t>
      </w:r>
    </w:p>
    <w:p w14:paraId="49A1126B" w14:textId="1ACD6D88" w:rsidR="00563AE3" w:rsidRPr="00251CCC" w:rsidRDefault="00563AE3" w:rsidP="00B16354">
      <w:pPr>
        <w:pStyle w:val="bullet"/>
        <w:numPr>
          <w:ilvl w:val="0"/>
          <w:numId w:val="0"/>
        </w:numPr>
        <w:spacing w:before="0" w:after="0"/>
        <w:ind w:left="1352" w:firstLine="64"/>
        <w:rPr>
          <w:rFonts w:asciiTheme="minorHAnsi" w:hAnsiTheme="minorHAnsi" w:cstheme="minorHAnsi"/>
          <w:sz w:val="22"/>
          <w:szCs w:val="22"/>
        </w:rPr>
      </w:pPr>
    </w:p>
    <w:p w14:paraId="0F193C4D" w14:textId="77777777" w:rsidR="00B61910" w:rsidRPr="00251CCC" w:rsidRDefault="00B61910" w:rsidP="00B61910">
      <w:pPr>
        <w:spacing w:after="0" w:line="240" w:lineRule="auto"/>
        <w:ind w:left="1352" w:firstLine="64"/>
        <w:jc w:val="both"/>
        <w:rPr>
          <w:rFonts w:eastAsia="Times New Roman" w:cstheme="minorHAnsi"/>
        </w:rPr>
      </w:pPr>
      <w:r w:rsidRPr="00251CCC">
        <w:rPr>
          <w:rFonts w:eastAsia="Times New Roman" w:cstheme="minorHAnsi"/>
        </w:rPr>
        <w:fldChar w:fldCharType="begin">
          <w:ffData>
            <w:name w:val="Check2"/>
            <w:enabled/>
            <w:calcOnExit w:val="0"/>
            <w:checkBox>
              <w:sizeAuto/>
              <w:default w:val="0"/>
            </w:checkBox>
          </w:ffData>
        </w:fldChar>
      </w:r>
      <w:r w:rsidRPr="00251CCC">
        <w:rPr>
          <w:rFonts w:eastAsia="Times New Roman" w:cstheme="minorHAnsi"/>
        </w:rPr>
        <w:instrText xml:space="preserve"> FORMCHECKBOX </w:instrText>
      </w:r>
      <w:r w:rsidR="00787D98" w:rsidRPr="00251CCC">
        <w:rPr>
          <w:rFonts w:eastAsia="Times New Roman" w:cstheme="minorHAnsi"/>
        </w:rPr>
      </w:r>
      <w:r w:rsidR="00787D98" w:rsidRPr="00251CCC">
        <w:rPr>
          <w:rFonts w:eastAsia="Times New Roman" w:cstheme="minorHAnsi"/>
        </w:rPr>
        <w:fldChar w:fldCharType="separate"/>
      </w:r>
      <w:r w:rsidRPr="00251CCC">
        <w:rPr>
          <w:rFonts w:eastAsia="Times New Roman" w:cstheme="minorHAnsi"/>
        </w:rPr>
        <w:fldChar w:fldCharType="end"/>
      </w:r>
      <w:r w:rsidRPr="00251CCC">
        <w:rPr>
          <w:rFonts w:eastAsia="Times New Roman" w:cstheme="minorHAnsi"/>
        </w:rPr>
        <w:t xml:space="preserve"> Nu este cazul</w:t>
      </w:r>
    </w:p>
    <w:p w14:paraId="020063D7" w14:textId="77777777" w:rsidR="006367AD" w:rsidRPr="00251CCC"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5C1D9DBF" w14:textId="45E6D300" w:rsidR="00876901" w:rsidRPr="00251CCC" w:rsidRDefault="006367AD" w:rsidP="00D52FF4">
      <w:pPr>
        <w:pStyle w:val="ListParagraph"/>
        <w:spacing w:after="0" w:line="240" w:lineRule="auto"/>
        <w:ind w:left="630"/>
        <w:jc w:val="both"/>
        <w:rPr>
          <w:rFonts w:cstheme="minorHAnsi"/>
          <w:b/>
          <w:bCs/>
          <w:iCs/>
          <w:color w:val="1F4E79" w:themeColor="accent1" w:themeShade="80"/>
          <w:lang w:eastAsia="sk-SK"/>
        </w:rPr>
      </w:pPr>
      <w:r w:rsidRPr="00251CCC">
        <w:rPr>
          <w:rFonts w:cstheme="minorHAnsi"/>
          <w:b/>
          <w:bCs/>
          <w:iCs/>
          <w:color w:val="1F4E79" w:themeColor="accent1" w:themeShade="80"/>
          <w:lang w:eastAsia="sk-SK"/>
        </w:rPr>
        <w:lastRenderedPageBreak/>
        <w:t>A.2.</w:t>
      </w:r>
      <w:r w:rsidR="00D52FF4" w:rsidRPr="00251CCC">
        <w:rPr>
          <w:rFonts w:cstheme="minorHAnsi"/>
          <w:b/>
          <w:bCs/>
          <w:color w:val="1F4E79" w:themeColor="accent1" w:themeShade="80"/>
        </w:rPr>
        <w:t xml:space="preserve">  </w:t>
      </w:r>
      <w:r w:rsidR="00D52FF4" w:rsidRPr="00251CCC">
        <w:rPr>
          <w:rFonts w:cstheme="minorHAnsi"/>
          <w:b/>
          <w:bCs/>
          <w:iCs/>
          <w:color w:val="1F4E79" w:themeColor="accent1" w:themeShade="80"/>
          <w:lang w:eastAsia="sk-SK"/>
        </w:rPr>
        <w:t>Declar că</w:t>
      </w:r>
      <w:r w:rsidR="00876901" w:rsidRPr="00251CCC">
        <w:rPr>
          <w:rFonts w:cstheme="minorHAnsi"/>
          <w:b/>
          <w:bCs/>
          <w:iCs/>
          <w:color w:val="1F4E79" w:themeColor="accent1" w:themeShade="80"/>
          <w:lang w:eastAsia="sk-SK"/>
        </w:rPr>
        <w:t>:</w:t>
      </w:r>
    </w:p>
    <w:p w14:paraId="3F098C6B" w14:textId="040A5F6B" w:rsidR="00D52FF4" w:rsidRPr="00251CCC" w:rsidRDefault="00787D98" w:rsidP="00876901">
      <w:pPr>
        <w:pStyle w:val="ListParagraph"/>
        <w:numPr>
          <w:ilvl w:val="0"/>
          <w:numId w:val="8"/>
        </w:numPr>
        <w:spacing w:after="0" w:line="240" w:lineRule="auto"/>
        <w:jc w:val="both"/>
        <w:rPr>
          <w:rFonts w:cstheme="minorHAnsi"/>
          <w:b/>
          <w:color w:val="000000" w:themeColor="text1"/>
        </w:rPr>
      </w:pPr>
      <w:sdt>
        <w:sdtPr>
          <w:rPr>
            <w:rStyle w:val="Style9"/>
            <w:rFonts w:cstheme="minorHAnsi"/>
            <w:b w:val="0"/>
            <w:color w:val="1F3864" w:themeColor="accent5" w:themeShade="80"/>
          </w:rPr>
          <w:alias w:val="Solicitant"/>
          <w:tag w:val="solicitant"/>
          <w:id w:val="-710574329"/>
          <w:placeholder>
            <w:docPart w:val="164F30B9F89744948D4A3EE8CF3304B8"/>
          </w:placeholder>
          <w:showingPlcHdr/>
          <w15:dataBinding w:prefixMappings="xmlns:ns0='http://Declaratii_ghiduri_ADR_NV.htm' " w:xpath="/ns0:DemoXMLNode[1]/ns0:Solicitant[1]" w:storeItemID="{9A68CC6B-21A0-464C-AD6A-DBEC4055D2BC}"/>
        </w:sdtPr>
        <w:sdtEndPr>
          <w:rPr>
            <w:rStyle w:val="DefaultParagraphFont"/>
            <w:b/>
            <w:caps w:val="0"/>
            <w:color w:val="000000" w:themeColor="text1"/>
          </w:rPr>
        </w:sdtEndPr>
        <w:sdtContent>
          <w:r w:rsidR="00D52FF4" w:rsidRPr="00251CCC">
            <w:rPr>
              <w:rFonts w:cstheme="minorHAnsi"/>
              <w:b/>
              <w:color w:val="1F3864" w:themeColor="accent5" w:themeShade="80"/>
            </w:rPr>
            <w:t>Introduceți denumire solicitant</w:t>
          </w:r>
        </w:sdtContent>
      </w:sdt>
      <w:r w:rsidR="00D52FF4" w:rsidRPr="00251CCC">
        <w:rPr>
          <w:rStyle w:val="Style9"/>
          <w:rFonts w:cstheme="minorHAnsi"/>
          <w:color w:val="000000" w:themeColor="text1"/>
        </w:rPr>
        <w:t xml:space="preserve"> </w:t>
      </w:r>
      <w:r w:rsidR="002D22CF" w:rsidRPr="00251CCC">
        <w:rPr>
          <w:rFonts w:eastAsia="Times New Roman" w:cstheme="minorHAnsi"/>
          <w:color w:val="000000" w:themeColor="text1"/>
        </w:rPr>
        <w:t>îndeplinește cumulativ următoarele condiții:</w:t>
      </w:r>
    </w:p>
    <w:p w14:paraId="4A64F02C" w14:textId="03E00187" w:rsidR="002D22CF" w:rsidRPr="00251CCC" w:rsidRDefault="002D22CF" w:rsidP="001A5AF5">
      <w:pPr>
        <w:pStyle w:val="bullet"/>
        <w:numPr>
          <w:ilvl w:val="1"/>
          <w:numId w:val="4"/>
        </w:numPr>
        <w:spacing w:after="0"/>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t>nu se află în stare de faliment/ insolvență sau nu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1D5E9C48" w14:textId="7CC0A0FC" w:rsidR="002D22CF" w:rsidRPr="00251CCC" w:rsidRDefault="002D22CF" w:rsidP="001A5AF5">
      <w:pPr>
        <w:pStyle w:val="bullet"/>
        <w:numPr>
          <w:ilvl w:val="1"/>
          <w:numId w:val="4"/>
        </w:numPr>
        <w:spacing w:after="0"/>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t>nu face obiectul unei proceduri legale pentru declararea sa într-una din situațiile de la punctul a.;</w:t>
      </w:r>
    </w:p>
    <w:p w14:paraId="58EF3011" w14:textId="6E89683F" w:rsidR="00ED182D" w:rsidRPr="00251CCC" w:rsidRDefault="002D22CF" w:rsidP="001A5AF5">
      <w:pPr>
        <w:pStyle w:val="bullet"/>
        <w:numPr>
          <w:ilvl w:val="1"/>
          <w:numId w:val="4"/>
        </w:numPr>
        <w:spacing w:after="0"/>
        <w:rPr>
          <w:rFonts w:asciiTheme="minorHAnsi" w:hAnsiTheme="minorHAnsi" w:cstheme="minorHAnsi"/>
          <w:iCs/>
          <w:color w:val="000000" w:themeColor="text1"/>
          <w:sz w:val="22"/>
          <w:szCs w:val="22"/>
          <w:lang w:eastAsia="sk-SK"/>
        </w:rPr>
      </w:pPr>
      <w:r w:rsidRPr="00251CCC">
        <w:rPr>
          <w:rFonts w:asciiTheme="minorHAnsi" w:hAnsiTheme="minorHAnsi" w:cstheme="minorHAnsi"/>
          <w:color w:val="000000" w:themeColor="text1"/>
          <w:sz w:val="22"/>
          <w:szCs w:val="22"/>
        </w:rPr>
        <w:t>nu se află în situația să fie găsit vinovat, printr-o hotărâre judecătorească definitivă, pentru comiterea unei fraude/ infracțiuni referitoare la obținerea și utilizarea fondurilor europene şi/sau a fondurilor publice naționale aferente acestora, în conformitate cu prevederile Codului Penal aprobat prin Legea nr. 286/2009, cu modificările și completările ulterioare.</w:t>
      </w:r>
    </w:p>
    <w:p w14:paraId="0796B190" w14:textId="77777777" w:rsidR="002D22CF" w:rsidRPr="00251CCC" w:rsidRDefault="002D22CF" w:rsidP="001A5AF5">
      <w:pPr>
        <w:pStyle w:val="bullet"/>
        <w:numPr>
          <w:ilvl w:val="1"/>
          <w:numId w:val="4"/>
        </w:numPr>
        <w:spacing w:after="0"/>
        <w:rPr>
          <w:rFonts w:asciiTheme="minorHAnsi" w:hAnsiTheme="minorHAnsi" w:cstheme="minorHAnsi"/>
          <w:iCs/>
          <w:color w:val="000000" w:themeColor="text1"/>
          <w:sz w:val="22"/>
          <w:szCs w:val="22"/>
          <w:lang w:eastAsia="sk-SK"/>
        </w:rPr>
      </w:pPr>
      <w:r w:rsidRPr="00251CCC">
        <w:rPr>
          <w:rFonts w:asciiTheme="minorHAnsi" w:hAnsiTheme="minorHAnsi" w:cstheme="minorHAnsi"/>
          <w:iCs/>
          <w:color w:val="000000" w:themeColor="text1"/>
          <w:sz w:val="22"/>
          <w:szCs w:val="22"/>
          <w:lang w:eastAsia="sk-SK"/>
        </w:rPr>
        <w:t>în cazul solicitantului pentru care au fost stabilite debite în sarcina sa ca urmare a măsurilor legale întreprinse de autoritatea de management, acesta va putea încheia contractul de finanţare în următoarele situaţii:</w:t>
      </w:r>
    </w:p>
    <w:p w14:paraId="3B268607" w14:textId="4189C3B0" w:rsidR="002D22CF" w:rsidRPr="00251CCC" w:rsidRDefault="002D22CF" w:rsidP="001A5AF5">
      <w:pPr>
        <w:pStyle w:val="bullet"/>
        <w:numPr>
          <w:ilvl w:val="2"/>
          <w:numId w:val="4"/>
        </w:numPr>
        <w:spacing w:after="0"/>
        <w:rPr>
          <w:rFonts w:asciiTheme="minorHAnsi" w:hAnsiTheme="minorHAnsi" w:cstheme="minorHAnsi"/>
          <w:iCs/>
          <w:color w:val="000000" w:themeColor="text1"/>
          <w:sz w:val="22"/>
          <w:szCs w:val="22"/>
          <w:lang w:eastAsia="sk-SK"/>
        </w:rPr>
      </w:pPr>
      <w:r w:rsidRPr="00251CCC">
        <w:rPr>
          <w:rFonts w:asciiTheme="minorHAnsi" w:hAnsiTheme="minorHAnsi" w:cstheme="minorHAnsi"/>
          <w:iCs/>
          <w:color w:val="000000" w:themeColor="text1"/>
          <w:sz w:val="22"/>
          <w:szCs w:val="22"/>
          <w:lang w:eastAsia="sk-SK"/>
        </w:rPr>
        <w:t>recunoaşte debitul stabilit în sarcina sa de AMPR Nord-Vest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4FF09488" w14:textId="77777777" w:rsidR="002D22CF" w:rsidRPr="00251CCC" w:rsidRDefault="002D22CF" w:rsidP="001A5AF5">
      <w:pPr>
        <w:pStyle w:val="bullet"/>
        <w:numPr>
          <w:ilvl w:val="2"/>
          <w:numId w:val="4"/>
        </w:numPr>
        <w:spacing w:after="0"/>
        <w:rPr>
          <w:rFonts w:asciiTheme="minorHAnsi" w:hAnsiTheme="minorHAnsi" w:cstheme="minorHAnsi"/>
          <w:iCs/>
          <w:color w:val="000000" w:themeColor="text1"/>
          <w:sz w:val="22"/>
          <w:szCs w:val="22"/>
          <w:lang w:eastAsia="sk-SK"/>
        </w:rPr>
      </w:pPr>
      <w:r w:rsidRPr="00251CCC">
        <w:rPr>
          <w:rFonts w:asciiTheme="minorHAnsi" w:hAnsiTheme="minorHAnsi" w:cstheme="minorHAnsi"/>
          <w:iCs/>
          <w:color w:val="000000" w:themeColor="text1"/>
          <w:sz w:val="22"/>
          <w:szCs w:val="22"/>
          <w:lang w:eastAsia="sk-SK"/>
        </w:rPr>
        <w:t>a contestat în instanta notificările/procesele verbale/notele de constatare a unor debite și prin decizie a instanțelor de judecată acestea au fost suspendate de la executare, anexând dovezi în acest sens.</w:t>
      </w:r>
    </w:p>
    <w:p w14:paraId="5B7F0503" w14:textId="77777777" w:rsidR="002D22CF" w:rsidRPr="00251CCC" w:rsidRDefault="002D22CF" w:rsidP="001A5AF5">
      <w:pPr>
        <w:pStyle w:val="bullet"/>
        <w:numPr>
          <w:ilvl w:val="1"/>
          <w:numId w:val="4"/>
        </w:numPr>
        <w:spacing w:after="0"/>
        <w:rPr>
          <w:rFonts w:asciiTheme="minorHAnsi" w:hAnsiTheme="minorHAnsi" w:cstheme="minorHAnsi"/>
          <w:iCs/>
          <w:color w:val="000000" w:themeColor="text1"/>
          <w:sz w:val="22"/>
          <w:szCs w:val="22"/>
          <w:lang w:eastAsia="sk-SK"/>
        </w:rPr>
      </w:pPr>
      <w:r w:rsidRPr="00251CCC">
        <w:rPr>
          <w:rFonts w:asciiTheme="minorHAnsi" w:hAnsiTheme="minorHAnsi" w:cstheme="minorHAnsi"/>
          <w:iCs/>
          <w:color w:val="000000" w:themeColor="text1"/>
          <w:sz w:val="22"/>
          <w:szCs w:val="22"/>
          <w:lang w:eastAsia="sk-SK"/>
        </w:rPr>
        <w:t>să fi achitat obligaţiile de plată nete către bugetul de stat și respectiv bugetul local conform normelor legale în vigoare.</w:t>
      </w:r>
    </w:p>
    <w:p w14:paraId="4C278889" w14:textId="35BFD813" w:rsidR="002D22CF" w:rsidRPr="00251CCC" w:rsidRDefault="002D22CF" w:rsidP="001A5AF5">
      <w:pPr>
        <w:pStyle w:val="bullet"/>
        <w:numPr>
          <w:ilvl w:val="1"/>
          <w:numId w:val="4"/>
        </w:numPr>
        <w:spacing w:after="0"/>
        <w:rPr>
          <w:rFonts w:asciiTheme="minorHAnsi" w:hAnsiTheme="minorHAnsi" w:cstheme="minorHAnsi"/>
          <w:iCs/>
          <w:color w:val="000000" w:themeColor="text1"/>
          <w:sz w:val="22"/>
          <w:szCs w:val="22"/>
          <w:lang w:eastAsia="sk-SK"/>
        </w:rPr>
      </w:pPr>
      <w:r w:rsidRPr="00251CCC">
        <w:rPr>
          <w:rFonts w:asciiTheme="minorHAnsi" w:hAnsiTheme="minorHAnsi" w:cstheme="minorHAnsi"/>
          <w:iCs/>
          <w:color w:val="000000" w:themeColor="text1"/>
          <w:sz w:val="22"/>
          <w:szCs w:val="22"/>
          <w:lang w:eastAsia="sk-SK"/>
        </w:rPr>
        <w:t xml:space="preserve">deține dreptul legal de a desfășura activitățile </w:t>
      </w:r>
      <w:r w:rsidR="00AC236F" w:rsidRPr="00251CCC">
        <w:rPr>
          <w:rFonts w:asciiTheme="minorHAnsi" w:hAnsiTheme="minorHAnsi" w:cstheme="minorHAnsi"/>
          <w:iCs/>
          <w:color w:val="000000" w:themeColor="text1"/>
          <w:sz w:val="22"/>
          <w:szCs w:val="22"/>
          <w:lang w:eastAsia="sk-SK"/>
        </w:rPr>
        <w:t>prevăzute în cadrul proiectului</w:t>
      </w:r>
    </w:p>
    <w:p w14:paraId="002A3159" w14:textId="77777777" w:rsidR="007C39FC" w:rsidRPr="00251CCC" w:rsidRDefault="007C39FC" w:rsidP="007C39FC">
      <w:pPr>
        <w:pStyle w:val="bullet"/>
        <w:numPr>
          <w:ilvl w:val="1"/>
          <w:numId w:val="4"/>
        </w:numPr>
        <w:spacing w:after="0"/>
        <w:rPr>
          <w:rFonts w:asciiTheme="minorHAnsi" w:hAnsiTheme="minorHAnsi" w:cstheme="minorHAnsi"/>
          <w:iCs/>
          <w:color w:val="000000" w:themeColor="text1"/>
          <w:sz w:val="22"/>
          <w:szCs w:val="22"/>
          <w:lang w:eastAsia="sk-SK"/>
        </w:rPr>
      </w:pPr>
      <w:r w:rsidRPr="00251CCC">
        <w:rPr>
          <w:rFonts w:asciiTheme="minorHAnsi" w:hAnsiTheme="minorHAnsi" w:cstheme="minorHAnsi"/>
          <w:iCs/>
          <w:color w:val="000000" w:themeColor="text1"/>
          <w:sz w:val="22"/>
          <w:szCs w:val="22"/>
          <w:lang w:eastAsia="sk-SK"/>
        </w:rPr>
        <w:t xml:space="preserve">nu se încadrează în categoria întreprinderilor în dificultate, în conformitate cu prevederile Regulamentului (UE) nr. 651/2014 al Comisiei din 17 iunie 2014 de declarare a anumitor categorii de ajutoare compatibile cu piața internă în aplicarea articolelor 107 și 108 din tratat, și anume:  </w:t>
      </w:r>
    </w:p>
    <w:p w14:paraId="6DB3D5E8" w14:textId="77777777" w:rsidR="007C39FC" w:rsidRPr="00251CCC" w:rsidRDefault="007C39FC" w:rsidP="007C39FC">
      <w:pPr>
        <w:pStyle w:val="bullet"/>
        <w:numPr>
          <w:ilvl w:val="0"/>
          <w:numId w:val="0"/>
        </w:numPr>
        <w:spacing w:after="0"/>
        <w:ind w:left="2124"/>
        <w:rPr>
          <w:rFonts w:asciiTheme="minorHAnsi" w:hAnsiTheme="minorHAnsi" w:cstheme="minorHAnsi"/>
          <w:iCs/>
          <w:color w:val="000000" w:themeColor="text1"/>
          <w:sz w:val="22"/>
          <w:szCs w:val="22"/>
          <w:lang w:eastAsia="sk-SK"/>
        </w:rPr>
      </w:pPr>
      <w:r w:rsidRPr="00251CCC">
        <w:rPr>
          <w:rFonts w:asciiTheme="minorHAnsi" w:hAnsiTheme="minorHAnsi" w:cstheme="minorHAnsi"/>
          <w:iCs/>
          <w:color w:val="000000" w:themeColor="text1"/>
          <w:sz w:val="22"/>
          <w:szCs w:val="22"/>
          <w:lang w:eastAsia="sk-SK"/>
        </w:rPr>
        <w:t xml:space="preserve">(I) [doar pentru întreprinderi care au, la data declarației, cel puțin 3 ani de la înființare]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 </w:t>
      </w:r>
    </w:p>
    <w:p w14:paraId="2722166D" w14:textId="77777777" w:rsidR="007C39FC" w:rsidRPr="00251CCC" w:rsidRDefault="007C39FC" w:rsidP="007C39FC">
      <w:pPr>
        <w:pStyle w:val="bullet"/>
        <w:numPr>
          <w:ilvl w:val="0"/>
          <w:numId w:val="0"/>
        </w:numPr>
        <w:spacing w:after="0"/>
        <w:ind w:left="2124"/>
        <w:rPr>
          <w:rFonts w:asciiTheme="minorHAnsi" w:hAnsiTheme="minorHAnsi" w:cstheme="minorHAnsi"/>
          <w:iCs/>
          <w:color w:val="000000" w:themeColor="text1"/>
          <w:sz w:val="22"/>
          <w:szCs w:val="22"/>
          <w:lang w:eastAsia="sk-SK"/>
        </w:rPr>
      </w:pPr>
      <w:r w:rsidRPr="00251CCC">
        <w:rPr>
          <w:rFonts w:asciiTheme="minorHAnsi" w:hAnsiTheme="minorHAnsi" w:cstheme="minorHAnsi"/>
          <w:iCs/>
          <w:color w:val="000000" w:themeColor="text1"/>
          <w:sz w:val="22"/>
          <w:szCs w:val="22"/>
          <w:lang w:eastAsia="sk-SK"/>
        </w:rPr>
        <w:t xml:space="preserve">(II) [doar pentru întreprinderi care au, la data declarației, cel puțin 3 ani de la înființare] 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 ; </w:t>
      </w:r>
    </w:p>
    <w:p w14:paraId="61C32019" w14:textId="77777777" w:rsidR="007C39FC" w:rsidRPr="00251CCC" w:rsidRDefault="007C39FC" w:rsidP="007C39FC">
      <w:pPr>
        <w:pStyle w:val="bullet"/>
        <w:numPr>
          <w:ilvl w:val="0"/>
          <w:numId w:val="0"/>
        </w:numPr>
        <w:spacing w:after="0"/>
        <w:ind w:left="2124"/>
        <w:rPr>
          <w:rFonts w:asciiTheme="minorHAnsi" w:hAnsiTheme="minorHAnsi" w:cstheme="minorHAnsi"/>
          <w:iCs/>
          <w:color w:val="000000" w:themeColor="text1"/>
          <w:sz w:val="22"/>
          <w:szCs w:val="22"/>
          <w:lang w:eastAsia="sk-SK"/>
        </w:rPr>
      </w:pPr>
      <w:r w:rsidRPr="00251CCC">
        <w:rPr>
          <w:rFonts w:asciiTheme="minorHAnsi" w:hAnsiTheme="minorHAnsi" w:cstheme="minorHAnsi"/>
          <w:iCs/>
          <w:color w:val="000000" w:themeColor="text1"/>
          <w:sz w:val="22"/>
          <w:szCs w:val="22"/>
          <w:lang w:eastAsia="sk-SK"/>
        </w:rPr>
        <w:lastRenderedPageBreak/>
        <w:t xml:space="preserve">(III) atunci când întreprinderea face obiectul unei proceduri colective de insolvență sau îndeplinește criteriile prevăzute de legislația națională pentru inițierea unei proceduri colective de insolvență la cererea creditori lor săi; </w:t>
      </w:r>
    </w:p>
    <w:p w14:paraId="15B34A62" w14:textId="77777777" w:rsidR="007C39FC" w:rsidRPr="00251CCC" w:rsidRDefault="007C39FC" w:rsidP="007C39FC">
      <w:pPr>
        <w:pStyle w:val="bullet"/>
        <w:numPr>
          <w:ilvl w:val="0"/>
          <w:numId w:val="0"/>
        </w:numPr>
        <w:spacing w:after="0"/>
        <w:ind w:left="2124"/>
        <w:rPr>
          <w:rFonts w:asciiTheme="minorHAnsi" w:hAnsiTheme="minorHAnsi" w:cstheme="minorHAnsi"/>
          <w:iCs/>
          <w:color w:val="000000" w:themeColor="text1"/>
          <w:sz w:val="22"/>
          <w:szCs w:val="22"/>
          <w:lang w:eastAsia="sk-SK"/>
        </w:rPr>
      </w:pPr>
      <w:r w:rsidRPr="00251CCC">
        <w:rPr>
          <w:rFonts w:asciiTheme="minorHAnsi" w:hAnsiTheme="minorHAnsi" w:cstheme="minorHAnsi"/>
          <w:iCs/>
          <w:color w:val="000000" w:themeColor="text1"/>
          <w:sz w:val="22"/>
          <w:szCs w:val="22"/>
          <w:lang w:eastAsia="sk-SK"/>
        </w:rPr>
        <w:t>(IV) atunci când întreprinderea a primit ajutor pentru salvare și nu a rambursat încă împrumutul sau nu a încetat garanția sau a primit ajutoare pentru restructurare și face încă obiectul unui plan de restructurare.</w:t>
      </w:r>
    </w:p>
    <w:p w14:paraId="1A394947" w14:textId="77777777" w:rsidR="007C39FC" w:rsidRPr="00251CCC" w:rsidRDefault="007C39FC" w:rsidP="007C39FC">
      <w:pPr>
        <w:pStyle w:val="bullet"/>
        <w:numPr>
          <w:ilvl w:val="1"/>
          <w:numId w:val="4"/>
        </w:numPr>
        <w:spacing w:after="0"/>
        <w:rPr>
          <w:rFonts w:asciiTheme="minorHAnsi" w:hAnsiTheme="minorHAnsi" w:cstheme="minorHAnsi"/>
          <w:iCs/>
          <w:color w:val="000000" w:themeColor="text1"/>
          <w:sz w:val="22"/>
          <w:szCs w:val="22"/>
          <w:lang w:eastAsia="sk-SK"/>
        </w:rPr>
      </w:pPr>
      <w:r w:rsidRPr="00251CCC">
        <w:rPr>
          <w:rFonts w:asciiTheme="minorHAnsi" w:hAnsiTheme="minorHAnsi" w:cstheme="minorHAnsi"/>
          <w:iCs/>
          <w:color w:val="000000" w:themeColor="text1"/>
          <w:sz w:val="22"/>
          <w:szCs w:val="22"/>
          <w:lang w:eastAsia="sk-SK"/>
        </w:rPr>
        <w:t>nu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p w14:paraId="22BCDAB3" w14:textId="77777777" w:rsidR="007C39FC" w:rsidRPr="00251CCC" w:rsidRDefault="007C39FC" w:rsidP="007C39FC">
      <w:pPr>
        <w:pStyle w:val="bullet"/>
        <w:numPr>
          <w:ilvl w:val="1"/>
          <w:numId w:val="4"/>
        </w:numPr>
        <w:spacing w:after="0"/>
        <w:rPr>
          <w:rFonts w:asciiTheme="minorHAnsi" w:hAnsiTheme="minorHAnsi" w:cstheme="minorHAnsi"/>
          <w:iCs/>
          <w:color w:val="000000" w:themeColor="text1"/>
          <w:sz w:val="22"/>
          <w:szCs w:val="22"/>
          <w:lang w:eastAsia="sk-SK"/>
        </w:rPr>
      </w:pPr>
      <w:r w:rsidRPr="00251CCC">
        <w:rPr>
          <w:rFonts w:asciiTheme="minorHAnsi" w:hAnsiTheme="minorHAnsi" w:cstheme="minorHAnsi"/>
          <w:iCs/>
          <w:color w:val="000000" w:themeColor="text1"/>
          <w:sz w:val="22"/>
          <w:szCs w:val="22"/>
          <w:lang w:eastAsia="sk-SK"/>
        </w:rPr>
        <w:t>se angajează să suporte din resurse proprii cofinanțarea prevăzută în condițiile prezentei scheme și nu acționează ca intermediari pentru proiectul propus a fi finanțat</w:t>
      </w:r>
    </w:p>
    <w:p w14:paraId="1BD120B4" w14:textId="2F70C059" w:rsidR="007C39FC" w:rsidRPr="00251CCC" w:rsidRDefault="007C39FC" w:rsidP="007C39FC">
      <w:pPr>
        <w:pStyle w:val="bullet"/>
        <w:numPr>
          <w:ilvl w:val="1"/>
          <w:numId w:val="4"/>
        </w:numPr>
        <w:spacing w:after="0"/>
        <w:rPr>
          <w:rFonts w:asciiTheme="minorHAnsi" w:hAnsiTheme="minorHAnsi" w:cstheme="minorHAnsi"/>
          <w:iCs/>
          <w:color w:val="000000" w:themeColor="text1"/>
          <w:sz w:val="22"/>
          <w:szCs w:val="22"/>
          <w:lang w:eastAsia="sk-SK"/>
        </w:rPr>
      </w:pPr>
      <w:r w:rsidRPr="00251CCC">
        <w:rPr>
          <w:rFonts w:asciiTheme="minorHAnsi" w:hAnsiTheme="minorHAnsi" w:cstheme="minorHAnsi"/>
          <w:iCs/>
          <w:color w:val="000000" w:themeColor="text1"/>
          <w:sz w:val="22"/>
          <w:szCs w:val="22"/>
          <w:lang w:eastAsia="sk-SK"/>
        </w:rPr>
        <w:t>nu desfășoară activități cu produse cu caracter erotic sau obscen, al jocurilor de noroc, precum și cele care contravin ordinii publice și/sau prevederilor legale în vigoare; nu dețin pagini web care conțin acte sau materiale cu caracter obscen, definite conform Legii 196/2003, republicată cu modificările și completările ulterioare;</w:t>
      </w:r>
    </w:p>
    <w:p w14:paraId="2223E3D9" w14:textId="77777777" w:rsidR="00876901" w:rsidRPr="00251CCC" w:rsidRDefault="00876901" w:rsidP="00876901">
      <w:pPr>
        <w:pStyle w:val="bullet"/>
        <w:numPr>
          <w:ilvl w:val="0"/>
          <w:numId w:val="8"/>
        </w:numPr>
        <w:spacing w:before="0" w:after="0"/>
        <w:rPr>
          <w:rFonts w:asciiTheme="minorHAnsi" w:hAnsiTheme="minorHAnsi" w:cstheme="minorHAnsi"/>
          <w:iCs/>
          <w:color w:val="000000" w:themeColor="text1"/>
          <w:sz w:val="22"/>
          <w:szCs w:val="22"/>
          <w:lang w:eastAsia="sk-SK"/>
        </w:rPr>
      </w:pPr>
      <w:r w:rsidRPr="00251CCC">
        <w:rPr>
          <w:rFonts w:asciiTheme="minorHAnsi" w:hAnsiTheme="minorHAnsi" w:cstheme="minorHAnsi"/>
          <w:b/>
          <w:iCs/>
          <w:color w:val="1F4E79" w:themeColor="accent1" w:themeShade="80"/>
          <w:sz w:val="22"/>
          <w:szCs w:val="22"/>
          <w:lang w:eastAsia="sk-SK"/>
        </w:rPr>
        <w:t>Introduceți numele reprezentantului legal</w:t>
      </w:r>
      <w:r w:rsidRPr="00251CCC">
        <w:rPr>
          <w:rFonts w:asciiTheme="minorHAnsi" w:hAnsiTheme="minorHAnsi" w:cstheme="minorHAnsi"/>
          <w:iCs/>
          <w:color w:val="000000" w:themeColor="text1"/>
          <w:sz w:val="22"/>
          <w:szCs w:val="22"/>
          <w:lang w:eastAsia="sk-SK"/>
        </w:rPr>
        <w:t>, în calitate de reprezentant legal, care își exercită atribuțiile de drept pe perioada procesului de evaluare, selecție și contractare, nu se află într-una din situațiile de mai jos:</w:t>
      </w:r>
    </w:p>
    <w:p w14:paraId="55E8C064" w14:textId="77777777" w:rsidR="00876901" w:rsidRPr="00251CCC" w:rsidRDefault="00876901" w:rsidP="00876901">
      <w:pPr>
        <w:pStyle w:val="bullet"/>
        <w:numPr>
          <w:ilvl w:val="0"/>
          <w:numId w:val="0"/>
        </w:numPr>
        <w:spacing w:before="0" w:after="0"/>
        <w:ind w:left="630"/>
        <w:rPr>
          <w:rFonts w:asciiTheme="minorHAnsi" w:hAnsiTheme="minorHAnsi" w:cstheme="minorHAnsi"/>
          <w:iCs/>
          <w:color w:val="000000" w:themeColor="text1"/>
          <w:sz w:val="22"/>
          <w:szCs w:val="22"/>
          <w:lang w:eastAsia="sk-SK"/>
        </w:rPr>
      </w:pPr>
    </w:p>
    <w:p w14:paraId="5D299DE2" w14:textId="77777777" w:rsidR="00876901" w:rsidRPr="00251CCC" w:rsidRDefault="00876901" w:rsidP="00876901">
      <w:pPr>
        <w:pStyle w:val="BodyText"/>
        <w:numPr>
          <w:ilvl w:val="0"/>
          <w:numId w:val="6"/>
        </w:numPr>
        <w:spacing w:after="120"/>
        <w:jc w:val="both"/>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209AD3FA" w14:textId="77777777" w:rsidR="00876901" w:rsidRPr="00251CCC" w:rsidRDefault="00876901" w:rsidP="00876901">
      <w:pPr>
        <w:pStyle w:val="BodyText"/>
        <w:numPr>
          <w:ilvl w:val="0"/>
          <w:numId w:val="6"/>
        </w:numPr>
        <w:spacing w:after="120"/>
        <w:jc w:val="both"/>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t>a indus în eroare cu intenție o Autoritate de management, un Organism intermediar sau o comisie de evaluare și selecție, prin furnizarea de informații incorecte/false în cadrul prezentului apel de proiecte sau al altor apeluri de proiecte finanțate din fonduri europene și/sau naționale</w:t>
      </w:r>
    </w:p>
    <w:p w14:paraId="6EC2CE5F" w14:textId="77777777" w:rsidR="00876901" w:rsidRPr="00251CCC" w:rsidRDefault="00876901" w:rsidP="00876901">
      <w:pPr>
        <w:pStyle w:val="BodyText"/>
        <w:numPr>
          <w:ilvl w:val="0"/>
          <w:numId w:val="6"/>
        </w:numPr>
        <w:spacing w:after="120"/>
        <w:jc w:val="both"/>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t>a încercat să obțină informații confidențiale sau să influențeze comisiile de evaluare și selecție sau Autoritatea de management/Organismul intermediar pe parcursul procesului de evaluare și selecție a prezentului apel de proiecte sau a altor apeluri de proiecte derulate pentru finanțare din fonduri europene și/sau naționale</w:t>
      </w:r>
    </w:p>
    <w:p w14:paraId="42740753" w14:textId="77777777" w:rsidR="00876901" w:rsidRPr="00251CCC" w:rsidRDefault="00876901" w:rsidP="00876901">
      <w:pPr>
        <w:pStyle w:val="ListParagraph"/>
        <w:numPr>
          <w:ilvl w:val="0"/>
          <w:numId w:val="6"/>
        </w:numPr>
        <w:rPr>
          <w:rFonts w:eastAsia="Times New Roman" w:cstheme="minorHAnsi"/>
          <w:color w:val="000000" w:themeColor="text1"/>
          <w:lang w:eastAsia="sk-SK"/>
        </w:rPr>
      </w:pPr>
      <w:r w:rsidRPr="00251CCC">
        <w:rPr>
          <w:rFonts w:eastAsia="Times New Roman" w:cstheme="minorHAnsi"/>
          <w:color w:val="000000" w:themeColor="text1"/>
          <w:lang w:eastAsia="sk-SK"/>
        </w:rPr>
        <w:t>a fost condamnat printr-o hotărâre cu valoare de res judicata pentru un delict legat de conduita sa profesională, pentru fraudă, corupție, participare la o organizație criminală sau la orice alte activități ilegale în detrimentul intereselor financiare ale Uniunii Europene.</w:t>
      </w:r>
    </w:p>
    <w:p w14:paraId="0B538743" w14:textId="77777777" w:rsidR="00994A01" w:rsidRPr="00251CCC" w:rsidRDefault="00994A01" w:rsidP="00994A01">
      <w:pPr>
        <w:pStyle w:val="bullet"/>
        <w:numPr>
          <w:ilvl w:val="0"/>
          <w:numId w:val="8"/>
        </w:numPr>
        <w:spacing w:after="0"/>
        <w:rPr>
          <w:rFonts w:asciiTheme="minorHAnsi" w:hAnsiTheme="minorHAnsi" w:cstheme="minorHAnsi"/>
          <w:iCs/>
          <w:color w:val="000000" w:themeColor="text1"/>
          <w:sz w:val="22"/>
          <w:szCs w:val="22"/>
          <w:lang w:eastAsia="sk-SK"/>
        </w:rPr>
      </w:pPr>
      <w:r w:rsidRPr="00251CCC">
        <w:rPr>
          <w:rFonts w:asciiTheme="minorHAnsi" w:hAnsiTheme="minorHAnsi" w:cstheme="minorHAnsi"/>
          <w:iCs/>
          <w:color w:val="000000" w:themeColor="text1"/>
          <w:sz w:val="22"/>
          <w:szCs w:val="22"/>
          <w:lang w:eastAsia="sk-SK"/>
        </w:rPr>
        <w:t>Înțeleg că imobilul  care face obiectul proiectului propus, începând cu termenul maxim pentru depunerea documentelor în etapa de contractare, îndeplinește cumulativ următoarele condiții :</w:t>
      </w:r>
    </w:p>
    <w:p w14:paraId="1E78CDD7" w14:textId="77777777" w:rsidR="00994A01" w:rsidRPr="00251CCC" w:rsidRDefault="00994A01" w:rsidP="00994A01">
      <w:pPr>
        <w:pStyle w:val="bullet"/>
        <w:numPr>
          <w:ilvl w:val="0"/>
          <w:numId w:val="7"/>
        </w:numPr>
        <w:spacing w:after="0"/>
        <w:rPr>
          <w:rFonts w:asciiTheme="minorHAnsi" w:hAnsiTheme="minorHAnsi" w:cstheme="minorHAnsi"/>
          <w:iCs/>
          <w:color w:val="000000" w:themeColor="text1"/>
          <w:sz w:val="22"/>
          <w:szCs w:val="22"/>
          <w:lang w:eastAsia="sk-SK"/>
        </w:rPr>
      </w:pPr>
      <w:r w:rsidRPr="00251CCC">
        <w:rPr>
          <w:rFonts w:asciiTheme="minorHAnsi" w:hAnsiTheme="minorHAnsi" w:cstheme="minorHAnsi"/>
          <w:iCs/>
          <w:color w:val="000000" w:themeColor="text1"/>
          <w:sz w:val="22"/>
          <w:szCs w:val="22"/>
          <w:lang w:eastAsia="sk-SK"/>
        </w:rPr>
        <w:t>este liber de orice sarcini sau interdicții ce afectează implementarea operațiunii</w:t>
      </w:r>
    </w:p>
    <w:p w14:paraId="1B7D62EF" w14:textId="77777777" w:rsidR="00994A01" w:rsidRPr="00251CCC" w:rsidRDefault="00994A01" w:rsidP="00994A01">
      <w:pPr>
        <w:pStyle w:val="bullet"/>
        <w:numPr>
          <w:ilvl w:val="0"/>
          <w:numId w:val="7"/>
        </w:numPr>
        <w:spacing w:after="0"/>
        <w:rPr>
          <w:rFonts w:asciiTheme="minorHAnsi" w:hAnsiTheme="minorHAnsi" w:cstheme="minorHAnsi"/>
          <w:iCs/>
          <w:color w:val="000000" w:themeColor="text1"/>
          <w:sz w:val="22"/>
          <w:szCs w:val="22"/>
          <w:lang w:eastAsia="sk-SK"/>
        </w:rPr>
      </w:pPr>
      <w:r w:rsidRPr="00251CCC">
        <w:rPr>
          <w:rFonts w:asciiTheme="minorHAnsi" w:hAnsiTheme="minorHAnsi" w:cstheme="minorHAnsi"/>
          <w:iCs/>
          <w:color w:val="000000" w:themeColor="text1"/>
          <w:sz w:val="22"/>
          <w:szCs w:val="22"/>
          <w:lang w:eastAsia="sk-SK"/>
        </w:rPr>
        <w:t xml:space="preserve">nu face obiectul unor litigii având ca obiect dreptul invocat de către solicitant  pentru realizarea proiectului, aflate în curs de soluționare la instanțele judecătorești. </w:t>
      </w:r>
    </w:p>
    <w:p w14:paraId="34493CA6" w14:textId="77777777" w:rsidR="00994A01" w:rsidRPr="00251CCC" w:rsidRDefault="00994A01" w:rsidP="00994A01">
      <w:pPr>
        <w:pStyle w:val="bullet"/>
        <w:numPr>
          <w:ilvl w:val="0"/>
          <w:numId w:val="7"/>
        </w:numPr>
        <w:spacing w:after="0"/>
        <w:rPr>
          <w:rFonts w:asciiTheme="minorHAnsi" w:hAnsiTheme="minorHAnsi" w:cstheme="minorHAnsi"/>
          <w:iCs/>
          <w:color w:val="000000" w:themeColor="text1"/>
          <w:sz w:val="22"/>
          <w:szCs w:val="22"/>
          <w:lang w:eastAsia="sk-SK"/>
        </w:rPr>
      </w:pPr>
      <w:r w:rsidRPr="00251CCC">
        <w:rPr>
          <w:rFonts w:asciiTheme="minorHAnsi" w:hAnsiTheme="minorHAnsi" w:cstheme="minorHAnsi"/>
          <w:iCs/>
          <w:color w:val="000000" w:themeColor="text1"/>
          <w:sz w:val="22"/>
          <w:szCs w:val="22"/>
          <w:lang w:eastAsia="sk-SK"/>
        </w:rPr>
        <w:t>nu face obiectul revendicărilor potrivit unor legi speciale în materie sau dreptului comun.</w:t>
      </w:r>
    </w:p>
    <w:p w14:paraId="78A86D44" w14:textId="77777777" w:rsidR="00994A01" w:rsidRPr="00251CCC" w:rsidRDefault="00994A01" w:rsidP="00994A01">
      <w:pPr>
        <w:pStyle w:val="bullet"/>
        <w:numPr>
          <w:ilvl w:val="0"/>
          <w:numId w:val="9"/>
        </w:numPr>
        <w:spacing w:after="0"/>
        <w:rPr>
          <w:rFonts w:asciiTheme="minorHAnsi" w:hAnsiTheme="minorHAnsi" w:cstheme="minorHAnsi"/>
          <w:iCs/>
          <w:color w:val="000000" w:themeColor="text1"/>
          <w:sz w:val="22"/>
          <w:szCs w:val="22"/>
          <w:lang w:eastAsia="sk-SK"/>
        </w:rPr>
      </w:pPr>
      <w:r w:rsidRPr="00251CCC">
        <w:rPr>
          <w:rFonts w:asciiTheme="minorHAnsi" w:hAnsiTheme="minorHAnsi" w:cstheme="minorHAnsi"/>
          <w:iCs/>
          <w:color w:val="000000" w:themeColor="text1"/>
          <w:sz w:val="22"/>
          <w:szCs w:val="22"/>
          <w:lang w:eastAsia="sk-SK"/>
        </w:rPr>
        <w:lastRenderedPageBreak/>
        <w:t>Înțeleg că pentru elementele de mai sus, nu vor conduce la respingerea cererii de finanțare din procesul de contractare, acele limite ale dreptului de proprietate care nu sunt incompatibile cu realizarea activităților proiectului (spre ex. servituți legale, servitutea de trecere cu piciorul etc). Înțeleg că garanțiile reale asupra imobilelor (e.g.ipoteca) sunt considerate, în accepțiunea AMPR NV, incompatibile cu realizarea proiectelor de investiții în cadrul PR NV și că, ulterior contractării proiectului, este permisă ipotecarea obiectelor/bunurilor aferente proiectului, fie ele mobile sau imobile, în condițiile stricte ale prevederilor contractuale, cu respectarea legislației în vigoare.</w:t>
      </w:r>
    </w:p>
    <w:p w14:paraId="0DBA1C02" w14:textId="147E879C" w:rsidR="004B74C2" w:rsidRPr="00251CCC" w:rsidRDefault="007C39FC" w:rsidP="00994A01">
      <w:pPr>
        <w:pStyle w:val="bullet"/>
        <w:numPr>
          <w:ilvl w:val="0"/>
          <w:numId w:val="8"/>
        </w:numPr>
        <w:spacing w:before="0" w:after="0"/>
        <w:rPr>
          <w:rStyle w:val="Style9"/>
          <w:rFonts w:asciiTheme="minorHAnsi" w:hAnsiTheme="minorHAnsi" w:cstheme="minorHAnsi"/>
          <w:b w:val="0"/>
          <w:caps w:val="0"/>
          <w:color w:val="000000" w:themeColor="text1"/>
          <w:sz w:val="22"/>
          <w:szCs w:val="22"/>
        </w:rPr>
      </w:pPr>
      <w:r w:rsidRPr="00251CCC">
        <w:rPr>
          <w:rStyle w:val="Style9"/>
          <w:rFonts w:asciiTheme="minorHAnsi" w:hAnsiTheme="minorHAnsi" w:cstheme="minorHAnsi"/>
          <w:b w:val="0"/>
          <w:caps w:val="0"/>
          <w:color w:val="000000" w:themeColor="text1"/>
          <w:sz w:val="22"/>
          <w:szCs w:val="22"/>
        </w:rPr>
        <w:t>ÎNȚELEG CĂ ÎN CAZUL ÎN CARE INTERVIN LITIGII/REVENDICĂRI ASUPRA DREPTURILOR AFERENTE IMOBILULUI PE CARE SE PROPUNE A SE REALIZA INVESTIȚIA, PROCESUL DE EVALUARE, SELECȚIE SI CONTRACTARE SE SUSPENDA. CEREREA DE FINANȚARE POATE FI INCLUSIV RESPINSA DE LA FINANȚARE IN CAZUL IN CARE LITIGIILE RESPECTIVE NU SUNT SOLUȚIONATE DEFINITIV SI IREVOCABIL ÎNTR-UN TERMEN REZONABIL ASTFEL ÎNCÂT PROCESUL DE EVALUARE, SELECȚIE SI CONTRACTARE SĂ MAI POATĂ CONTINUA ÎN LIMITELE IMPUSE DE SCHEMA DE MASURI DE AJUTOR APLICABILĂ, REGULAMENTELE APLICABILE. SOLICITANTUL LA FINANȚARE ÎȘI ASUMĂ RISCUL CU PRIVIRE LA ACESTE ASPECTE.</w:t>
      </w:r>
    </w:p>
    <w:p w14:paraId="538B3ABE" w14:textId="1BBF1013" w:rsidR="00994A01" w:rsidRPr="00251CCC" w:rsidRDefault="00994A01" w:rsidP="00994A01">
      <w:pPr>
        <w:pStyle w:val="bullet"/>
        <w:numPr>
          <w:ilvl w:val="0"/>
          <w:numId w:val="8"/>
        </w:numPr>
        <w:spacing w:before="0" w:after="0"/>
        <w:rPr>
          <w:rFonts w:asciiTheme="minorHAnsi" w:hAnsiTheme="minorHAnsi" w:cstheme="minorHAnsi"/>
          <w:color w:val="000000" w:themeColor="text1"/>
          <w:sz w:val="22"/>
          <w:szCs w:val="22"/>
        </w:rPr>
      </w:pPr>
      <w:r w:rsidRPr="00251CCC">
        <w:rPr>
          <w:rFonts w:asciiTheme="minorHAnsi" w:eastAsia="Calibri" w:hAnsiTheme="minorHAnsi" w:cstheme="minorHAnsi"/>
          <w:color w:val="000000" w:themeColor="text1"/>
          <w:sz w:val="22"/>
          <w:szCs w:val="22"/>
        </w:rPr>
        <w:t>Înțeleg că, în cazul nerespectării condițiilor de eligibilitate, oricând pe perioada procesului de evaluare, selecție și contractare, cererea de finanțare va fi respinsă.</w:t>
      </w:r>
    </w:p>
    <w:p w14:paraId="0BD859D6" w14:textId="08768D6A" w:rsidR="00994A01" w:rsidRPr="00251CCC" w:rsidRDefault="00994A01" w:rsidP="00994A01">
      <w:pPr>
        <w:pStyle w:val="bullet"/>
        <w:numPr>
          <w:ilvl w:val="0"/>
          <w:numId w:val="8"/>
        </w:numPr>
        <w:spacing w:before="0" w:after="0"/>
        <w:rPr>
          <w:rFonts w:asciiTheme="minorHAnsi" w:hAnsiTheme="minorHAnsi" w:cstheme="minorHAnsi"/>
          <w:color w:val="000000" w:themeColor="text1"/>
          <w:sz w:val="22"/>
          <w:szCs w:val="22"/>
        </w:rPr>
      </w:pPr>
      <w:r w:rsidRPr="00251CCC">
        <w:rPr>
          <w:rFonts w:asciiTheme="minorHAnsi" w:eastAsia="Calibri" w:hAnsiTheme="minorHAnsi" w:cstheme="minorHAnsi"/>
          <w:color w:val="000000" w:themeColor="text1"/>
          <w:sz w:val="22"/>
          <w:szCs w:val="22"/>
        </w:rPr>
        <w:t>Înțeleg că orice situație, eveniment ori modificare care afectează sau ar putea afecta respectarea condițiilor de eligibilitate menționate în Ghidul solicitantului vor fi aduse la cunoștința AMPR NV în termen de cel mult 5 zile lucrătoare de la luarea la cunoștință a situației respective.</w:t>
      </w:r>
    </w:p>
    <w:p w14:paraId="471BDF3E" w14:textId="514B2AD9" w:rsidR="00994A01" w:rsidRPr="00251CCC" w:rsidRDefault="00994A01" w:rsidP="00994A01">
      <w:pPr>
        <w:pStyle w:val="bullet"/>
        <w:numPr>
          <w:ilvl w:val="0"/>
          <w:numId w:val="8"/>
        </w:numPr>
        <w:spacing w:before="0" w:after="0"/>
        <w:rPr>
          <w:rFonts w:asciiTheme="minorHAnsi" w:hAnsiTheme="minorHAnsi" w:cstheme="minorHAnsi"/>
          <w:color w:val="000000" w:themeColor="text1"/>
          <w:sz w:val="22"/>
          <w:szCs w:val="22"/>
        </w:rPr>
      </w:pPr>
      <w:r w:rsidRPr="00251CCC">
        <w:rPr>
          <w:rFonts w:asciiTheme="minorHAnsi" w:eastAsia="Calibri" w:hAnsiTheme="minorHAnsi" w:cstheme="minorHAnsi"/>
          <w:color w:val="000000" w:themeColor="text1"/>
          <w:sz w:val="22"/>
          <w:szCs w:val="22"/>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4BB7B13B" w14:textId="14D6333A" w:rsidR="00994A01" w:rsidRPr="00251CCC" w:rsidRDefault="00994A01" w:rsidP="00994A01">
      <w:pPr>
        <w:pStyle w:val="bullet"/>
        <w:numPr>
          <w:ilvl w:val="0"/>
          <w:numId w:val="8"/>
        </w:numPr>
        <w:spacing w:before="0" w:after="0"/>
        <w:rPr>
          <w:rFonts w:asciiTheme="minorHAnsi" w:hAnsiTheme="minorHAnsi" w:cstheme="minorHAnsi"/>
          <w:color w:val="000000" w:themeColor="text1"/>
          <w:sz w:val="22"/>
          <w:szCs w:val="22"/>
        </w:rPr>
      </w:pPr>
      <w:r w:rsidRPr="00251CCC">
        <w:rPr>
          <w:rFonts w:asciiTheme="minorHAnsi" w:eastAsia="Calibri" w:hAnsiTheme="minorHAnsi" w:cstheme="minorHAnsi"/>
          <w:color w:val="000000" w:themeColor="text1"/>
          <w:sz w:val="22"/>
          <w:szCs w:val="22"/>
        </w:rPr>
        <w:t>Garantez că toate documentele încărcate în sistemul electronic MySMIS pe tot parcursul procesului de evaluare, selecție și contractare, respectiv în etapa de implementare și durabilitate a proiectului sunt conform cu cele originale (cunoscând faptul că falsul în declarații este pedepsit de Codul Penal).</w:t>
      </w:r>
    </w:p>
    <w:p w14:paraId="0EEED326" w14:textId="77777777" w:rsidR="0011791B" w:rsidRPr="00251CCC" w:rsidRDefault="0011791B" w:rsidP="006367AD">
      <w:pPr>
        <w:pStyle w:val="bullet"/>
        <w:numPr>
          <w:ilvl w:val="0"/>
          <w:numId w:val="0"/>
        </w:numPr>
        <w:spacing w:before="0" w:after="0"/>
        <w:ind w:left="644"/>
        <w:rPr>
          <w:rFonts w:asciiTheme="minorHAnsi" w:hAnsiTheme="minorHAnsi" w:cstheme="minorHAnsi"/>
          <w:sz w:val="22"/>
          <w:szCs w:val="22"/>
        </w:rPr>
      </w:pPr>
    </w:p>
    <w:p w14:paraId="3F0405F6" w14:textId="77777777" w:rsidR="006C5E2A" w:rsidRPr="00251CCC" w:rsidRDefault="006C5E2A" w:rsidP="006C5E2A">
      <w:pPr>
        <w:pStyle w:val="bullet"/>
        <w:numPr>
          <w:ilvl w:val="0"/>
          <w:numId w:val="0"/>
        </w:numPr>
        <w:spacing w:before="0" w:after="0"/>
        <w:ind w:left="644"/>
        <w:rPr>
          <w:rFonts w:asciiTheme="minorHAnsi" w:hAnsiTheme="minorHAnsi" w:cstheme="minorHAnsi"/>
          <w:color w:val="000000" w:themeColor="text1"/>
          <w:sz w:val="22"/>
          <w:szCs w:val="22"/>
          <w:lang w:val="en-US"/>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Da</w:t>
      </w: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Nu </w:t>
      </w:r>
    </w:p>
    <w:p w14:paraId="7B1A6790" w14:textId="77777777" w:rsidR="006C5E2A" w:rsidRPr="00251CCC" w:rsidRDefault="006C5E2A" w:rsidP="006367AD">
      <w:pPr>
        <w:pStyle w:val="bullet"/>
        <w:numPr>
          <w:ilvl w:val="0"/>
          <w:numId w:val="0"/>
        </w:numPr>
        <w:spacing w:before="0" w:after="0"/>
        <w:ind w:left="644"/>
        <w:rPr>
          <w:rFonts w:asciiTheme="minorHAnsi" w:hAnsiTheme="minorHAnsi" w:cstheme="minorHAnsi"/>
          <w:color w:val="000000" w:themeColor="text1"/>
          <w:sz w:val="22"/>
          <w:szCs w:val="22"/>
        </w:rPr>
      </w:pPr>
    </w:p>
    <w:p w14:paraId="614FAC51" w14:textId="77777777" w:rsidR="006367AD" w:rsidRPr="00251CCC" w:rsidRDefault="006367AD" w:rsidP="006367AD">
      <w:pPr>
        <w:pStyle w:val="bullet"/>
        <w:numPr>
          <w:ilvl w:val="0"/>
          <w:numId w:val="0"/>
        </w:numPr>
        <w:spacing w:before="0" w:after="0"/>
        <w:ind w:left="64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tab/>
        <w:t xml:space="preserve">Document suport încărcat în aplicația informatică: </w:t>
      </w:r>
    </w:p>
    <w:p w14:paraId="48928B2C" w14:textId="77777777" w:rsidR="006367AD" w:rsidRPr="00251CCC" w:rsidRDefault="006367AD" w:rsidP="006367AD">
      <w:pPr>
        <w:pStyle w:val="bullet"/>
        <w:numPr>
          <w:ilvl w:val="0"/>
          <w:numId w:val="0"/>
        </w:numPr>
        <w:spacing w:before="0" w:after="0"/>
        <w:ind w:left="1352" w:firstLine="6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Da</w:t>
      </w: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Indicare document suport care poate fi prezentat pentru a dovedi îndeplinirea cerinței </w:t>
      </w:r>
    </w:p>
    <w:p w14:paraId="38F1F878" w14:textId="77777777" w:rsidR="006367AD" w:rsidRPr="00251CCC" w:rsidRDefault="006367AD" w:rsidP="006367AD">
      <w:pPr>
        <w:pStyle w:val="bullet"/>
        <w:numPr>
          <w:ilvl w:val="0"/>
          <w:numId w:val="0"/>
        </w:numPr>
        <w:spacing w:before="0" w:after="0"/>
        <w:ind w:left="1352" w:firstLine="64"/>
        <w:rPr>
          <w:rFonts w:asciiTheme="minorHAnsi" w:hAnsiTheme="minorHAnsi" w:cstheme="minorHAnsi"/>
          <w:color w:val="000000" w:themeColor="text1"/>
          <w:sz w:val="22"/>
          <w:szCs w:val="22"/>
        </w:rPr>
      </w:pPr>
    </w:p>
    <w:p w14:paraId="35D5D322" w14:textId="77777777" w:rsidR="006367AD" w:rsidRPr="00251CCC" w:rsidRDefault="006367AD" w:rsidP="006367AD">
      <w:pPr>
        <w:pStyle w:val="bullet"/>
        <w:numPr>
          <w:ilvl w:val="0"/>
          <w:numId w:val="0"/>
        </w:numPr>
        <w:spacing w:before="0" w:after="0"/>
        <w:ind w:left="1352" w:firstLine="6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Va fi încărcat în etapa de contractare </w:t>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Indicare tip document suport care poate fi prezentat pentru a dovedi îndeplinirea cerinței</w:t>
      </w:r>
    </w:p>
    <w:p w14:paraId="6402D28B" w14:textId="77777777" w:rsidR="006367AD" w:rsidRPr="00251CCC" w:rsidRDefault="006367AD" w:rsidP="00B16354">
      <w:pPr>
        <w:pStyle w:val="bullet"/>
        <w:numPr>
          <w:ilvl w:val="0"/>
          <w:numId w:val="0"/>
        </w:numPr>
        <w:spacing w:before="0" w:after="0"/>
        <w:ind w:left="1352" w:firstLine="64"/>
        <w:rPr>
          <w:rFonts w:asciiTheme="minorHAnsi" w:hAnsiTheme="minorHAnsi" w:cstheme="minorHAnsi"/>
          <w:color w:val="000000" w:themeColor="text1"/>
          <w:sz w:val="22"/>
          <w:szCs w:val="22"/>
        </w:rPr>
      </w:pPr>
    </w:p>
    <w:p w14:paraId="08C52B42" w14:textId="77777777" w:rsidR="00B61910" w:rsidRPr="00251CCC" w:rsidRDefault="00B61910" w:rsidP="00B61910">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Nu este cazul</w:t>
      </w:r>
    </w:p>
    <w:p w14:paraId="45A4AF21" w14:textId="77777777" w:rsidR="00923CB7" w:rsidRPr="00251CCC" w:rsidRDefault="00923CB7" w:rsidP="00B16354">
      <w:pPr>
        <w:pStyle w:val="bullet"/>
        <w:numPr>
          <w:ilvl w:val="0"/>
          <w:numId w:val="0"/>
        </w:numPr>
        <w:spacing w:before="0" w:after="0"/>
        <w:ind w:left="1352" w:firstLine="64"/>
        <w:rPr>
          <w:rFonts w:asciiTheme="minorHAnsi" w:hAnsiTheme="minorHAnsi" w:cstheme="minorHAnsi"/>
          <w:sz w:val="22"/>
          <w:szCs w:val="22"/>
          <w:highlight w:val="yellow"/>
        </w:rPr>
      </w:pPr>
    </w:p>
    <w:p w14:paraId="73A881BF" w14:textId="77777777" w:rsidR="006367AD" w:rsidRPr="00251CCC"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26305E27" w14:textId="54111E73" w:rsidR="00146D5B" w:rsidRPr="00251CCC" w:rsidRDefault="006367AD" w:rsidP="00146D5B">
      <w:pPr>
        <w:tabs>
          <w:tab w:val="left" w:pos="900"/>
          <w:tab w:val="left" w:pos="1080"/>
        </w:tabs>
        <w:spacing w:after="0" w:line="240" w:lineRule="auto"/>
        <w:ind w:left="630"/>
        <w:jc w:val="both"/>
        <w:rPr>
          <w:rFonts w:cstheme="minorHAnsi"/>
          <w:color w:val="000000" w:themeColor="text1"/>
        </w:rPr>
      </w:pPr>
      <w:r w:rsidRPr="00251CCC">
        <w:rPr>
          <w:rFonts w:cstheme="minorHAnsi"/>
          <w:b/>
          <w:bCs/>
          <w:iCs/>
          <w:color w:val="1F4E79" w:themeColor="accent1" w:themeShade="80"/>
          <w:lang w:eastAsia="sk-SK"/>
        </w:rPr>
        <w:t>A.</w:t>
      </w:r>
      <w:r w:rsidR="00994A01" w:rsidRPr="00251CCC">
        <w:rPr>
          <w:rFonts w:cstheme="minorHAnsi"/>
          <w:b/>
          <w:bCs/>
          <w:iCs/>
          <w:color w:val="1F4E79" w:themeColor="accent1" w:themeShade="80"/>
          <w:lang w:eastAsia="sk-SK"/>
        </w:rPr>
        <w:t>3</w:t>
      </w:r>
      <w:r w:rsidRPr="00251CCC">
        <w:rPr>
          <w:rFonts w:cstheme="minorHAnsi"/>
          <w:iCs/>
          <w:color w:val="1F4E79" w:themeColor="accent1" w:themeShade="80"/>
          <w:lang w:eastAsia="sk-SK"/>
        </w:rPr>
        <w:t>.</w:t>
      </w:r>
      <w:r w:rsidR="00F21419" w:rsidRPr="00251CCC">
        <w:rPr>
          <w:rFonts w:cstheme="minorHAnsi"/>
          <w:color w:val="1F4E79" w:themeColor="accent1" w:themeShade="80"/>
        </w:rPr>
        <w:t xml:space="preserve"> </w:t>
      </w:r>
      <w:r w:rsidR="00F21419" w:rsidRPr="00251CCC">
        <w:rPr>
          <w:rFonts w:cstheme="minorHAnsi"/>
          <w:iCs/>
          <w:color w:val="000000" w:themeColor="text1"/>
          <w:lang w:eastAsia="sk-SK"/>
        </w:rPr>
        <w:t>Declar că</w:t>
      </w:r>
      <w:r w:rsidRPr="00251CCC">
        <w:rPr>
          <w:rFonts w:cstheme="minorHAnsi"/>
          <w:iCs/>
          <w:color w:val="000000" w:themeColor="text1"/>
          <w:lang w:eastAsia="sk-SK"/>
        </w:rPr>
        <w:t xml:space="preserve"> </w:t>
      </w:r>
      <w:sdt>
        <w:sdtPr>
          <w:rPr>
            <w:rStyle w:val="Style9"/>
            <w:rFonts w:cstheme="minorHAnsi"/>
            <w:color w:val="000000" w:themeColor="text1"/>
          </w:rPr>
          <w:alias w:val="Solicitant"/>
          <w:tag w:val="solicitant"/>
          <w:id w:val="364953137"/>
          <w:placeholder>
            <w:docPart w:val="346E1D0DBCF743DA8B3B3BF8AEA2DF91"/>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146D5B" w:rsidRPr="00251CCC">
            <w:rPr>
              <w:rFonts w:cstheme="minorHAnsi"/>
              <w:b/>
              <w:color w:val="1F4E79" w:themeColor="accent1" w:themeShade="80"/>
            </w:rPr>
            <w:t>Introduceți denumire solicitant</w:t>
          </w:r>
        </w:sdtContent>
      </w:sdt>
      <w:r w:rsidR="00146D5B" w:rsidRPr="00251CCC">
        <w:rPr>
          <w:rStyle w:val="Style9"/>
          <w:rFonts w:cstheme="minorHAnsi"/>
          <w:color w:val="000000" w:themeColor="text1"/>
        </w:rPr>
        <w:t xml:space="preserve">  </w:t>
      </w:r>
      <w:r w:rsidR="00146D5B" w:rsidRPr="00251CCC">
        <w:rPr>
          <w:rFonts w:cstheme="minorHAnsi"/>
          <w:color w:val="000000" w:themeColor="text1"/>
        </w:rPr>
        <w:t>dețin</w:t>
      </w:r>
      <w:r w:rsidR="00940CAE" w:rsidRPr="00251CCC">
        <w:rPr>
          <w:rFonts w:cstheme="minorHAnsi"/>
          <w:color w:val="000000" w:themeColor="text1"/>
        </w:rPr>
        <w:t>e</w:t>
      </w:r>
      <w:r w:rsidR="00146D5B" w:rsidRPr="00251CCC">
        <w:rPr>
          <w:rFonts w:cstheme="minorHAnsi"/>
          <w:color w:val="000000" w:themeColor="text1"/>
        </w:rPr>
        <w:t xml:space="preserve"> unul din următoarele drepturi reale asupra imobilului în conformitate cu prevederile ghidului solicitantului pentru </w:t>
      </w:r>
      <w:r w:rsidR="0011791B" w:rsidRPr="00251CCC">
        <w:rPr>
          <w:rFonts w:cstheme="minorHAnsi"/>
          <w:color w:val="000000" w:themeColor="text1"/>
        </w:rPr>
        <w:t>investiții</w:t>
      </w:r>
      <w:r w:rsidR="00146D5B" w:rsidRPr="00251CCC">
        <w:rPr>
          <w:rFonts w:cstheme="minorHAnsi"/>
          <w:color w:val="000000" w:themeColor="text1"/>
        </w:rPr>
        <w:t xml:space="preserve"> </w:t>
      </w:r>
      <w:r w:rsidR="0011791B" w:rsidRPr="00251CCC">
        <w:rPr>
          <w:rFonts w:cstheme="minorHAnsi"/>
          <w:color w:val="000000" w:themeColor="text1"/>
        </w:rPr>
        <w:t xml:space="preserve">care conțin lucrări de construcție </w:t>
      </w:r>
      <w:r w:rsidR="00146D5B" w:rsidRPr="00251CCC">
        <w:rPr>
          <w:rFonts w:cstheme="minorHAnsi"/>
          <w:color w:val="000000" w:themeColor="text1"/>
        </w:rPr>
        <w:t>prevăzut</w:t>
      </w:r>
      <w:r w:rsidR="0011791B" w:rsidRPr="00251CCC">
        <w:rPr>
          <w:rFonts w:cstheme="minorHAnsi"/>
          <w:color w:val="000000" w:themeColor="text1"/>
        </w:rPr>
        <w:t>e a fi realizate</w:t>
      </w:r>
      <w:r w:rsidR="00146D5B" w:rsidRPr="00251CCC">
        <w:rPr>
          <w:rFonts w:cstheme="minorHAnsi"/>
          <w:color w:val="000000" w:themeColor="text1"/>
        </w:rPr>
        <w:t xml:space="preserve"> și  garantez că acesta asigură caracterului durabil al investiției în conformitate cu art. 65 din Regulamentul UE 1060/2021, respectiv pe o perioadă de 5</w:t>
      </w:r>
      <w:r w:rsidR="00DF2363" w:rsidRPr="00251CCC">
        <w:rPr>
          <w:rFonts w:cstheme="minorHAnsi"/>
          <w:color w:val="000000" w:themeColor="text1"/>
        </w:rPr>
        <w:t xml:space="preserve"> ani de la data efectu</w:t>
      </w:r>
      <w:r w:rsidR="00146D5B" w:rsidRPr="00251CCC">
        <w:rPr>
          <w:rFonts w:cstheme="minorHAnsi"/>
          <w:color w:val="000000" w:themeColor="text1"/>
        </w:rPr>
        <w:t>ării plății finale în cadrul contractului de finanțare sau în termenul prevăzut de normele privind ajutorul de stat:</w:t>
      </w:r>
    </w:p>
    <w:p w14:paraId="2898B445" w14:textId="2CBB037B" w:rsidR="00146D5B" w:rsidRPr="00251CCC" w:rsidRDefault="00787D98" w:rsidP="00146D5B">
      <w:pPr>
        <w:spacing w:after="0" w:line="240" w:lineRule="auto"/>
        <w:ind w:left="1980"/>
        <w:jc w:val="both"/>
        <w:rPr>
          <w:rFonts w:cstheme="minorHAnsi"/>
          <w:color w:val="000000" w:themeColor="text1"/>
        </w:rPr>
      </w:pPr>
      <w:sdt>
        <w:sdtPr>
          <w:rPr>
            <w:rFonts w:eastAsia="MS Gothic" w:cstheme="minorHAnsi"/>
            <w:color w:val="000000" w:themeColor="text1"/>
          </w:rPr>
          <w:id w:val="-1328441627"/>
          <w14:checkbox>
            <w14:checked w14:val="0"/>
            <w14:checkedState w14:val="2612" w14:font="MS Gothic"/>
            <w14:uncheckedState w14:val="2610" w14:font="MS Gothic"/>
          </w14:checkbox>
        </w:sdtPr>
        <w:sdtContent>
          <w:r w:rsidR="00146D5B" w:rsidRPr="00251CCC">
            <w:rPr>
              <w:rFonts w:ascii="Segoe UI Symbol" w:eastAsia="MS Gothic" w:hAnsi="Segoe UI Symbol" w:cs="Segoe UI Symbol"/>
              <w:color w:val="000000" w:themeColor="text1"/>
            </w:rPr>
            <w:t>☐</w:t>
          </w:r>
        </w:sdtContent>
      </w:sdt>
      <w:r w:rsidR="00146D5B" w:rsidRPr="00251CCC">
        <w:rPr>
          <w:rFonts w:cstheme="minorHAnsi"/>
          <w:color w:val="000000" w:themeColor="text1"/>
        </w:rPr>
        <w:t xml:space="preserve"> drept de proprietate</w:t>
      </w:r>
      <w:r w:rsidR="00DF2363" w:rsidRPr="00251CCC">
        <w:rPr>
          <w:rFonts w:cstheme="minorHAnsi"/>
          <w:color w:val="000000" w:themeColor="text1"/>
        </w:rPr>
        <w:t xml:space="preserve"> publică </w:t>
      </w:r>
    </w:p>
    <w:p w14:paraId="06485772" w14:textId="163C2736" w:rsidR="00146D5B" w:rsidRPr="00251CCC" w:rsidRDefault="00787D98" w:rsidP="00146D5B">
      <w:pPr>
        <w:spacing w:after="0" w:line="240" w:lineRule="auto"/>
        <w:ind w:left="1980"/>
        <w:jc w:val="both"/>
        <w:rPr>
          <w:rFonts w:cstheme="minorHAnsi"/>
          <w:color w:val="000000" w:themeColor="text1"/>
        </w:rPr>
      </w:pPr>
      <w:sdt>
        <w:sdtPr>
          <w:rPr>
            <w:rFonts w:eastAsia="MS Gothic" w:cstheme="minorHAnsi"/>
            <w:color w:val="000000" w:themeColor="text1"/>
          </w:rPr>
          <w:id w:val="1066762720"/>
          <w14:checkbox>
            <w14:checked w14:val="0"/>
            <w14:checkedState w14:val="2612" w14:font="MS Gothic"/>
            <w14:uncheckedState w14:val="2610" w14:font="MS Gothic"/>
          </w14:checkbox>
        </w:sdtPr>
        <w:sdtContent>
          <w:r w:rsidR="00146D5B" w:rsidRPr="00251CCC">
            <w:rPr>
              <w:rFonts w:ascii="Segoe UI Symbol" w:eastAsia="MS Gothic" w:hAnsi="Segoe UI Symbol" w:cs="Segoe UI Symbol"/>
              <w:color w:val="000000" w:themeColor="text1"/>
            </w:rPr>
            <w:t>☐</w:t>
          </w:r>
        </w:sdtContent>
      </w:sdt>
      <w:r w:rsidR="00146D5B" w:rsidRPr="00251CCC">
        <w:rPr>
          <w:rFonts w:cstheme="minorHAnsi"/>
          <w:color w:val="000000" w:themeColor="text1"/>
        </w:rPr>
        <w:t xml:space="preserve"> drept de </w:t>
      </w:r>
      <w:r w:rsidR="00DF2363" w:rsidRPr="00251CCC">
        <w:rPr>
          <w:rFonts w:cstheme="minorHAnsi"/>
          <w:color w:val="000000" w:themeColor="text1"/>
        </w:rPr>
        <w:t>administrare</w:t>
      </w:r>
    </w:p>
    <w:p w14:paraId="71DF3ABE" w14:textId="256D0C7A" w:rsidR="006367AD" w:rsidRPr="00251CCC" w:rsidRDefault="00787D98" w:rsidP="00146D5B">
      <w:pPr>
        <w:spacing w:after="0" w:line="240" w:lineRule="auto"/>
        <w:ind w:left="1980"/>
        <w:jc w:val="both"/>
        <w:rPr>
          <w:rFonts w:cstheme="minorHAnsi"/>
          <w:color w:val="000000" w:themeColor="text1"/>
        </w:rPr>
      </w:pPr>
      <w:sdt>
        <w:sdtPr>
          <w:rPr>
            <w:rFonts w:eastAsia="MS Gothic" w:cstheme="minorHAnsi"/>
            <w:color w:val="000000" w:themeColor="text1"/>
          </w:rPr>
          <w:id w:val="-895352712"/>
          <w14:checkbox>
            <w14:checked w14:val="0"/>
            <w14:checkedState w14:val="2612" w14:font="MS Gothic"/>
            <w14:uncheckedState w14:val="2610" w14:font="MS Gothic"/>
          </w14:checkbox>
        </w:sdtPr>
        <w:sdtContent>
          <w:r w:rsidR="0011791B" w:rsidRPr="00251CCC">
            <w:rPr>
              <w:rFonts w:ascii="Segoe UI Symbol" w:eastAsia="MS Gothic" w:hAnsi="Segoe UI Symbol" w:cs="Segoe UI Symbol"/>
              <w:color w:val="000000" w:themeColor="text1"/>
            </w:rPr>
            <w:t>☐</w:t>
          </w:r>
        </w:sdtContent>
      </w:sdt>
      <w:r w:rsidR="00146D5B" w:rsidRPr="00251CCC">
        <w:rPr>
          <w:rFonts w:cstheme="minorHAnsi"/>
          <w:color w:val="000000" w:themeColor="text1"/>
        </w:rPr>
        <w:t xml:space="preserve"> drept de superficie</w:t>
      </w:r>
    </w:p>
    <w:p w14:paraId="1499DB10" w14:textId="32336BBB" w:rsidR="00146D5B" w:rsidRPr="00251CCC" w:rsidRDefault="00787D98" w:rsidP="00146D5B">
      <w:pPr>
        <w:spacing w:after="0" w:line="240" w:lineRule="auto"/>
        <w:ind w:left="1980"/>
        <w:jc w:val="both"/>
        <w:rPr>
          <w:rFonts w:cstheme="minorHAnsi"/>
          <w:color w:val="000000" w:themeColor="text1"/>
        </w:rPr>
      </w:pPr>
      <w:sdt>
        <w:sdtPr>
          <w:rPr>
            <w:rFonts w:eastAsia="MS Gothic" w:cstheme="minorHAnsi"/>
            <w:color w:val="000000" w:themeColor="text1"/>
          </w:rPr>
          <w:id w:val="1947811557"/>
          <w14:checkbox>
            <w14:checked w14:val="1"/>
            <w14:checkedState w14:val="2612" w14:font="MS Gothic"/>
            <w14:uncheckedState w14:val="2610" w14:font="MS Gothic"/>
          </w14:checkbox>
        </w:sdtPr>
        <w:sdtContent>
          <w:r w:rsidR="00CC6ABC" w:rsidRPr="00251CCC">
            <w:rPr>
              <w:rFonts w:ascii="Segoe UI Symbol" w:eastAsia="MS Gothic" w:hAnsi="Segoe UI Symbol" w:cs="Segoe UI Symbol"/>
              <w:color w:val="000000" w:themeColor="text1"/>
            </w:rPr>
            <w:t>☒</w:t>
          </w:r>
        </w:sdtContent>
      </w:sdt>
      <w:r w:rsidR="00146D5B" w:rsidRPr="00251CCC">
        <w:rPr>
          <w:rFonts w:cstheme="minorHAnsi"/>
          <w:color w:val="000000" w:themeColor="text1"/>
        </w:rPr>
        <w:t xml:space="preserve"> drept de </w:t>
      </w:r>
      <w:r w:rsidR="00DF2363" w:rsidRPr="00251CCC">
        <w:rPr>
          <w:rFonts w:cstheme="minorHAnsi"/>
          <w:color w:val="000000" w:themeColor="text1"/>
        </w:rPr>
        <w:t>administrare</w:t>
      </w:r>
      <w:r w:rsidR="00736688" w:rsidRPr="00251CCC">
        <w:rPr>
          <w:rFonts w:cstheme="minorHAnsi"/>
          <w:color w:val="000000" w:themeColor="text1"/>
        </w:rPr>
        <w:t xml:space="preserve"> temporară</w:t>
      </w:r>
      <w:r w:rsidR="00146D5B" w:rsidRPr="00251CCC">
        <w:rPr>
          <w:rFonts w:cstheme="minorHAnsi"/>
          <w:color w:val="000000" w:themeColor="text1"/>
        </w:rPr>
        <w:t xml:space="preserve">, </w:t>
      </w:r>
      <w:bookmarkStart w:id="0" w:name="_Hlk129351859"/>
      <w:r w:rsidR="00146D5B" w:rsidRPr="00251CCC">
        <w:rPr>
          <w:rFonts w:cstheme="minorHAnsi"/>
          <w:color w:val="000000" w:themeColor="text1"/>
        </w:rPr>
        <w:t>în conformitate cu prevederile art. 25, alin. (</w:t>
      </w:r>
      <w:r w:rsidR="006B46BB" w:rsidRPr="00251CCC">
        <w:rPr>
          <w:rFonts w:cstheme="minorHAnsi"/>
          <w:color w:val="000000" w:themeColor="text1"/>
        </w:rPr>
        <w:t>8</w:t>
      </w:r>
      <w:r w:rsidR="00146D5B" w:rsidRPr="00251CCC">
        <w:rPr>
          <w:rFonts w:cstheme="minorHAnsi"/>
          <w:color w:val="000000" w:themeColor="text1"/>
        </w:rPr>
        <w:t>) din Legea apelor nr. 107/1996, cu modifică</w:t>
      </w:r>
      <w:r w:rsidR="00DF2363" w:rsidRPr="00251CCC">
        <w:rPr>
          <w:rFonts w:cstheme="minorHAnsi"/>
          <w:color w:val="000000" w:themeColor="text1"/>
        </w:rPr>
        <w:t>rile și completările ulterioare sau art. 12 din OUG 1</w:t>
      </w:r>
      <w:r w:rsidR="00C8793F" w:rsidRPr="00251CCC">
        <w:rPr>
          <w:rFonts w:cstheme="minorHAnsi"/>
          <w:color w:val="000000" w:themeColor="text1"/>
        </w:rPr>
        <w:t>71</w:t>
      </w:r>
      <w:r w:rsidR="00DF2363" w:rsidRPr="00251CCC">
        <w:rPr>
          <w:rFonts w:cstheme="minorHAnsi"/>
          <w:color w:val="000000" w:themeColor="text1"/>
        </w:rPr>
        <w:t>/2022, cu modificările și completările ulterioare</w:t>
      </w:r>
      <w:bookmarkEnd w:id="0"/>
      <w:r w:rsidR="00DF2363" w:rsidRPr="00251CCC">
        <w:rPr>
          <w:rFonts w:cstheme="minorHAnsi"/>
          <w:color w:val="000000" w:themeColor="text1"/>
        </w:rPr>
        <w:t>.</w:t>
      </w:r>
    </w:p>
    <w:p w14:paraId="51F6D665" w14:textId="77777777" w:rsidR="007C57FB" w:rsidRPr="00251CCC" w:rsidRDefault="007C57FB" w:rsidP="006367AD">
      <w:pPr>
        <w:pStyle w:val="bullet"/>
        <w:numPr>
          <w:ilvl w:val="0"/>
          <w:numId w:val="0"/>
        </w:numPr>
        <w:spacing w:before="0" w:after="0"/>
        <w:ind w:left="630"/>
        <w:rPr>
          <w:rFonts w:asciiTheme="minorHAnsi" w:hAnsiTheme="minorHAnsi" w:cstheme="minorHAnsi"/>
          <w:i/>
          <w:iCs/>
          <w:sz w:val="22"/>
          <w:szCs w:val="22"/>
          <w:lang w:eastAsia="sk-SK"/>
        </w:rPr>
      </w:pPr>
    </w:p>
    <w:p w14:paraId="1BDD8D1A" w14:textId="77777777" w:rsidR="006367AD" w:rsidRPr="00251CCC" w:rsidRDefault="006367AD" w:rsidP="006367AD">
      <w:pPr>
        <w:pStyle w:val="bullet"/>
        <w:numPr>
          <w:ilvl w:val="0"/>
          <w:numId w:val="0"/>
        </w:numPr>
        <w:spacing w:before="0" w:after="0"/>
        <w:ind w:left="64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Da</w:t>
      </w: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Nu </w:t>
      </w:r>
    </w:p>
    <w:p w14:paraId="1D7AEA0D" w14:textId="77777777" w:rsidR="006367AD" w:rsidRPr="00251CCC" w:rsidRDefault="006367AD" w:rsidP="006367AD">
      <w:pPr>
        <w:pStyle w:val="bullet"/>
        <w:numPr>
          <w:ilvl w:val="0"/>
          <w:numId w:val="0"/>
        </w:numPr>
        <w:spacing w:before="0" w:after="0"/>
        <w:ind w:left="64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tab/>
        <w:t xml:space="preserve">Document suport încărcat în aplicația informatică: </w:t>
      </w:r>
    </w:p>
    <w:p w14:paraId="0F71B2C4" w14:textId="77777777" w:rsidR="006367AD" w:rsidRPr="00251CCC" w:rsidRDefault="006367AD" w:rsidP="006367AD">
      <w:pPr>
        <w:pStyle w:val="bullet"/>
        <w:numPr>
          <w:ilvl w:val="0"/>
          <w:numId w:val="0"/>
        </w:numPr>
        <w:spacing w:before="0" w:after="0"/>
        <w:ind w:left="1352" w:firstLine="6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Da</w:t>
      </w: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Indicare document suport care poate fi prezentat pentru a dovedi îndeplinirea cerinței </w:t>
      </w:r>
    </w:p>
    <w:p w14:paraId="17E3CBF8" w14:textId="77777777" w:rsidR="006367AD" w:rsidRPr="00251CCC" w:rsidRDefault="006367AD" w:rsidP="006367AD">
      <w:pPr>
        <w:pStyle w:val="bullet"/>
        <w:numPr>
          <w:ilvl w:val="0"/>
          <w:numId w:val="0"/>
        </w:numPr>
        <w:spacing w:before="0" w:after="0"/>
        <w:ind w:left="1352" w:firstLine="64"/>
        <w:rPr>
          <w:rFonts w:asciiTheme="minorHAnsi" w:hAnsiTheme="minorHAnsi" w:cstheme="minorHAnsi"/>
          <w:color w:val="000000" w:themeColor="text1"/>
          <w:sz w:val="22"/>
          <w:szCs w:val="22"/>
        </w:rPr>
      </w:pPr>
    </w:p>
    <w:p w14:paraId="19149681" w14:textId="77777777" w:rsidR="006367AD" w:rsidRPr="00251CCC" w:rsidRDefault="006367AD" w:rsidP="006367AD">
      <w:pPr>
        <w:pStyle w:val="bullet"/>
        <w:numPr>
          <w:ilvl w:val="0"/>
          <w:numId w:val="0"/>
        </w:numPr>
        <w:spacing w:before="0" w:after="0"/>
        <w:ind w:left="1352" w:firstLine="6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Va fi încărcat în etapa de contractare </w:t>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Indicare tip document suport care poate fi prezentat pentru a dovedi îndeplinirea cerinței</w:t>
      </w:r>
    </w:p>
    <w:p w14:paraId="62527C9A" w14:textId="77777777" w:rsidR="009E4F74" w:rsidRPr="00251CCC" w:rsidRDefault="009E4F74" w:rsidP="006367AD">
      <w:pPr>
        <w:pStyle w:val="bullet"/>
        <w:numPr>
          <w:ilvl w:val="0"/>
          <w:numId w:val="0"/>
        </w:numPr>
        <w:spacing w:before="0" w:after="0"/>
        <w:ind w:left="1352" w:firstLine="64"/>
        <w:rPr>
          <w:rFonts w:asciiTheme="minorHAnsi" w:hAnsiTheme="minorHAnsi" w:cstheme="minorHAnsi"/>
          <w:color w:val="000000" w:themeColor="text1"/>
          <w:sz w:val="22"/>
          <w:szCs w:val="22"/>
        </w:rPr>
      </w:pPr>
    </w:p>
    <w:p w14:paraId="6CEE3510" w14:textId="77777777" w:rsidR="009E4F74" w:rsidRPr="00251CCC" w:rsidRDefault="009E4F74" w:rsidP="009E4F74">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Nu este cazul</w:t>
      </w:r>
    </w:p>
    <w:p w14:paraId="2286661D" w14:textId="783ACAAE" w:rsidR="006367AD" w:rsidRPr="00251CCC"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6BFBB036" w14:textId="05899C36" w:rsidR="0011791B" w:rsidRPr="00251CCC" w:rsidRDefault="0011791B" w:rsidP="0011791B">
      <w:pPr>
        <w:tabs>
          <w:tab w:val="left" w:pos="900"/>
          <w:tab w:val="left" w:pos="1080"/>
        </w:tabs>
        <w:spacing w:after="0" w:line="240" w:lineRule="auto"/>
        <w:ind w:left="630"/>
        <w:jc w:val="both"/>
        <w:rPr>
          <w:rFonts w:cstheme="minorHAnsi"/>
          <w:color w:val="000000" w:themeColor="text1"/>
        </w:rPr>
      </w:pPr>
      <w:r w:rsidRPr="00251CCC">
        <w:rPr>
          <w:rFonts w:cstheme="minorHAnsi"/>
          <w:b/>
          <w:bCs/>
          <w:iCs/>
          <w:color w:val="1F4E79" w:themeColor="accent1" w:themeShade="80"/>
          <w:lang w:eastAsia="sk-SK"/>
        </w:rPr>
        <w:t>A.</w:t>
      </w:r>
      <w:r w:rsidR="00994A01" w:rsidRPr="00251CCC">
        <w:rPr>
          <w:rFonts w:cstheme="minorHAnsi"/>
          <w:b/>
          <w:bCs/>
          <w:iCs/>
          <w:color w:val="1F4E79" w:themeColor="accent1" w:themeShade="80"/>
          <w:lang w:eastAsia="sk-SK"/>
        </w:rPr>
        <w:t>4</w:t>
      </w:r>
      <w:r w:rsidRPr="00251CCC">
        <w:rPr>
          <w:rFonts w:cstheme="minorHAnsi"/>
          <w:iCs/>
          <w:color w:val="1F4E79" w:themeColor="accent1" w:themeShade="80"/>
          <w:lang w:eastAsia="sk-SK"/>
        </w:rPr>
        <w:t>.</w:t>
      </w:r>
      <w:r w:rsidRPr="00251CCC">
        <w:rPr>
          <w:rFonts w:cstheme="minorHAnsi"/>
          <w:color w:val="1F4E79" w:themeColor="accent1" w:themeShade="80"/>
        </w:rPr>
        <w:t xml:space="preserve"> </w:t>
      </w:r>
      <w:r w:rsidRPr="00251CCC">
        <w:rPr>
          <w:rFonts w:cstheme="minorHAnsi"/>
          <w:iCs/>
          <w:color w:val="000000" w:themeColor="text1"/>
          <w:lang w:eastAsia="sk-SK"/>
        </w:rPr>
        <w:t xml:space="preserve">Declar că </w:t>
      </w:r>
      <w:sdt>
        <w:sdtPr>
          <w:rPr>
            <w:rStyle w:val="Style9"/>
            <w:rFonts w:cstheme="minorHAnsi"/>
            <w:color w:val="1F4E79" w:themeColor="accent1" w:themeShade="80"/>
          </w:rPr>
          <w:alias w:val="Solicitant"/>
          <w:tag w:val="solicitant"/>
          <w:id w:val="773597679"/>
          <w:placeholder>
            <w:docPart w:val="D4848B8963D240BAA5C0DD394081466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251CCC">
            <w:rPr>
              <w:rFonts w:cstheme="minorHAnsi"/>
              <w:b/>
              <w:color w:val="1F4E79" w:themeColor="accent1" w:themeShade="80"/>
            </w:rPr>
            <w:t>Introduceți denumire solicitant</w:t>
          </w:r>
        </w:sdtContent>
      </w:sdt>
      <w:r w:rsidRPr="00251CCC">
        <w:rPr>
          <w:rStyle w:val="Style9"/>
          <w:rFonts w:cstheme="minorHAnsi"/>
          <w:color w:val="1F4E79" w:themeColor="accent1" w:themeShade="80"/>
        </w:rPr>
        <w:t xml:space="preserve">  </w:t>
      </w:r>
      <w:r w:rsidRPr="00251CCC">
        <w:rPr>
          <w:rFonts w:cstheme="minorHAnsi"/>
          <w:color w:val="000000" w:themeColor="text1"/>
        </w:rPr>
        <w:t>deține unul din următoarele drepturi reale asupra imobilului în conformitate cu prevederile ghidului solicitantului pentru investiții care conțin achiziție de echipamente prevăzute a fi realizate și  garantez că acesta asigură caracterului durabil al investiției în conformitate cu art. 65 din Regulamentul UE 1060/2021, respectiv pe o perioadă de 5 ani de la data efectuării plății finale în cadrul contractului de finanțare sau în termenul prevăzut de normele privind ajutorul de stat:</w:t>
      </w:r>
    </w:p>
    <w:p w14:paraId="31A40A98" w14:textId="77777777" w:rsidR="0011791B" w:rsidRPr="00251CCC" w:rsidRDefault="00787D98" w:rsidP="0011791B">
      <w:pPr>
        <w:spacing w:after="0" w:line="240" w:lineRule="auto"/>
        <w:ind w:left="1980"/>
        <w:jc w:val="both"/>
        <w:rPr>
          <w:rFonts w:cstheme="minorHAnsi"/>
          <w:color w:val="000000" w:themeColor="text1"/>
        </w:rPr>
      </w:pPr>
      <w:sdt>
        <w:sdtPr>
          <w:rPr>
            <w:rFonts w:eastAsia="MS Gothic" w:cstheme="minorHAnsi"/>
            <w:color w:val="000000" w:themeColor="text1"/>
          </w:rPr>
          <w:id w:val="332960246"/>
          <w14:checkbox>
            <w14:checked w14:val="0"/>
            <w14:checkedState w14:val="2612" w14:font="MS Gothic"/>
            <w14:uncheckedState w14:val="2610" w14:font="MS Gothic"/>
          </w14:checkbox>
        </w:sdtPr>
        <w:sdtContent>
          <w:r w:rsidR="0011791B" w:rsidRPr="00251CCC">
            <w:rPr>
              <w:rFonts w:ascii="Segoe UI Symbol" w:eastAsia="MS Gothic" w:hAnsi="Segoe UI Symbol" w:cs="Segoe UI Symbol"/>
              <w:color w:val="000000" w:themeColor="text1"/>
            </w:rPr>
            <w:t>☐</w:t>
          </w:r>
        </w:sdtContent>
      </w:sdt>
      <w:r w:rsidR="0011791B" w:rsidRPr="00251CCC">
        <w:rPr>
          <w:rFonts w:cstheme="minorHAnsi"/>
          <w:color w:val="000000" w:themeColor="text1"/>
        </w:rPr>
        <w:t xml:space="preserve"> drept de proprietate publică sau privată </w:t>
      </w:r>
    </w:p>
    <w:p w14:paraId="7D37302C" w14:textId="77777777" w:rsidR="0011791B" w:rsidRPr="00251CCC" w:rsidRDefault="00787D98" w:rsidP="0011791B">
      <w:pPr>
        <w:spacing w:after="0" w:line="240" w:lineRule="auto"/>
        <w:ind w:left="1980"/>
        <w:jc w:val="both"/>
        <w:rPr>
          <w:rFonts w:cstheme="minorHAnsi"/>
          <w:color w:val="000000" w:themeColor="text1"/>
        </w:rPr>
      </w:pPr>
      <w:sdt>
        <w:sdtPr>
          <w:rPr>
            <w:rFonts w:eastAsia="MS Gothic" w:cstheme="minorHAnsi"/>
            <w:color w:val="000000" w:themeColor="text1"/>
          </w:rPr>
          <w:id w:val="-568961131"/>
          <w14:checkbox>
            <w14:checked w14:val="0"/>
            <w14:checkedState w14:val="2612" w14:font="MS Gothic"/>
            <w14:uncheckedState w14:val="2610" w14:font="MS Gothic"/>
          </w14:checkbox>
        </w:sdtPr>
        <w:sdtContent>
          <w:r w:rsidR="0011791B" w:rsidRPr="00251CCC">
            <w:rPr>
              <w:rFonts w:ascii="Segoe UI Symbol" w:eastAsia="MS Gothic" w:hAnsi="Segoe UI Symbol" w:cs="Segoe UI Symbol"/>
              <w:color w:val="000000" w:themeColor="text1"/>
            </w:rPr>
            <w:t>☐</w:t>
          </w:r>
        </w:sdtContent>
      </w:sdt>
      <w:r w:rsidR="0011791B" w:rsidRPr="00251CCC">
        <w:rPr>
          <w:rFonts w:cstheme="minorHAnsi"/>
          <w:color w:val="000000" w:themeColor="text1"/>
        </w:rPr>
        <w:t xml:space="preserve"> drept de administrare</w:t>
      </w:r>
    </w:p>
    <w:p w14:paraId="494008B6" w14:textId="43C19349" w:rsidR="0011791B" w:rsidRPr="00251CCC" w:rsidRDefault="00787D98" w:rsidP="0011791B">
      <w:pPr>
        <w:spacing w:after="0" w:line="240" w:lineRule="auto"/>
        <w:ind w:left="1980"/>
        <w:jc w:val="both"/>
        <w:rPr>
          <w:rFonts w:cstheme="minorHAnsi"/>
          <w:color w:val="000000" w:themeColor="text1"/>
        </w:rPr>
      </w:pPr>
      <w:sdt>
        <w:sdtPr>
          <w:rPr>
            <w:rFonts w:eastAsia="MS Gothic" w:cstheme="minorHAnsi"/>
            <w:color w:val="000000" w:themeColor="text1"/>
          </w:rPr>
          <w:id w:val="1006091551"/>
          <w14:checkbox>
            <w14:checked w14:val="0"/>
            <w14:checkedState w14:val="2612" w14:font="MS Gothic"/>
            <w14:uncheckedState w14:val="2610" w14:font="MS Gothic"/>
          </w14:checkbox>
        </w:sdtPr>
        <w:sdtContent>
          <w:r w:rsidR="0011791B" w:rsidRPr="00251CCC">
            <w:rPr>
              <w:rFonts w:ascii="Segoe UI Symbol" w:eastAsia="MS Gothic" w:hAnsi="Segoe UI Symbol" w:cs="Segoe UI Symbol"/>
              <w:color w:val="000000" w:themeColor="text1"/>
            </w:rPr>
            <w:t>☐</w:t>
          </w:r>
        </w:sdtContent>
      </w:sdt>
      <w:r w:rsidR="0011791B" w:rsidRPr="00251CCC">
        <w:rPr>
          <w:rFonts w:cstheme="minorHAnsi"/>
          <w:color w:val="000000" w:themeColor="text1"/>
        </w:rPr>
        <w:t xml:space="preserve"> drept de </w:t>
      </w:r>
      <w:r w:rsidR="006258A7" w:rsidRPr="00251CCC">
        <w:rPr>
          <w:rFonts w:cstheme="minorHAnsi"/>
          <w:color w:val="000000" w:themeColor="text1"/>
        </w:rPr>
        <w:t>concesiune</w:t>
      </w:r>
    </w:p>
    <w:p w14:paraId="2EE90F8A" w14:textId="24B81742" w:rsidR="0011791B" w:rsidRPr="00251CCC" w:rsidRDefault="00787D98" w:rsidP="0011791B">
      <w:pPr>
        <w:spacing w:after="0" w:line="240" w:lineRule="auto"/>
        <w:ind w:left="1980"/>
        <w:jc w:val="both"/>
        <w:rPr>
          <w:rFonts w:cstheme="minorHAnsi"/>
          <w:color w:val="000000" w:themeColor="text1"/>
        </w:rPr>
      </w:pPr>
      <w:sdt>
        <w:sdtPr>
          <w:rPr>
            <w:rFonts w:eastAsia="MS Gothic" w:cstheme="minorHAnsi"/>
            <w:color w:val="000000" w:themeColor="text1"/>
          </w:rPr>
          <w:id w:val="1579100535"/>
          <w14:checkbox>
            <w14:checked w14:val="1"/>
            <w14:checkedState w14:val="2612" w14:font="MS Gothic"/>
            <w14:uncheckedState w14:val="2610" w14:font="MS Gothic"/>
          </w14:checkbox>
        </w:sdtPr>
        <w:sdtContent>
          <w:r w:rsidR="00CC6ABC" w:rsidRPr="00251CCC">
            <w:rPr>
              <w:rFonts w:ascii="Segoe UI Symbol" w:eastAsia="MS Gothic" w:hAnsi="Segoe UI Symbol" w:cs="Segoe UI Symbol"/>
              <w:color w:val="000000" w:themeColor="text1"/>
            </w:rPr>
            <w:t>☒</w:t>
          </w:r>
        </w:sdtContent>
      </w:sdt>
      <w:r w:rsidR="0011791B" w:rsidRPr="00251CCC">
        <w:rPr>
          <w:rFonts w:cstheme="minorHAnsi"/>
          <w:color w:val="000000" w:themeColor="text1"/>
        </w:rPr>
        <w:t xml:space="preserve"> drept de superficie</w:t>
      </w:r>
    </w:p>
    <w:p w14:paraId="3E05E9BD" w14:textId="4584CDEC" w:rsidR="0011791B" w:rsidRPr="00251CCC" w:rsidRDefault="00787D98" w:rsidP="0011791B">
      <w:pPr>
        <w:spacing w:after="0" w:line="240" w:lineRule="auto"/>
        <w:ind w:left="1980"/>
        <w:jc w:val="both"/>
        <w:rPr>
          <w:rFonts w:cstheme="minorHAnsi"/>
          <w:color w:val="000000" w:themeColor="text1"/>
        </w:rPr>
      </w:pPr>
      <w:sdt>
        <w:sdtPr>
          <w:rPr>
            <w:rFonts w:eastAsia="MS Gothic" w:cstheme="minorHAnsi"/>
            <w:color w:val="000000" w:themeColor="text1"/>
          </w:rPr>
          <w:id w:val="249552580"/>
          <w14:checkbox>
            <w14:checked w14:val="0"/>
            <w14:checkedState w14:val="2612" w14:font="MS Gothic"/>
            <w14:uncheckedState w14:val="2610" w14:font="MS Gothic"/>
          </w14:checkbox>
        </w:sdtPr>
        <w:sdtContent>
          <w:r w:rsidR="0011791B" w:rsidRPr="00251CCC">
            <w:rPr>
              <w:rFonts w:ascii="Segoe UI Symbol" w:eastAsia="MS Gothic" w:hAnsi="Segoe UI Symbol" w:cs="Segoe UI Symbol"/>
              <w:color w:val="000000" w:themeColor="text1"/>
            </w:rPr>
            <w:t>☐</w:t>
          </w:r>
        </w:sdtContent>
      </w:sdt>
      <w:r w:rsidR="0011791B" w:rsidRPr="00251CCC">
        <w:rPr>
          <w:rFonts w:cstheme="minorHAnsi"/>
          <w:color w:val="000000" w:themeColor="text1"/>
        </w:rPr>
        <w:t xml:space="preserve"> drept de </w:t>
      </w:r>
      <w:r w:rsidR="006258A7" w:rsidRPr="00251CCC">
        <w:rPr>
          <w:rFonts w:cstheme="minorHAnsi"/>
          <w:color w:val="000000" w:themeColor="text1"/>
        </w:rPr>
        <w:t>uzufruct</w:t>
      </w:r>
    </w:p>
    <w:p w14:paraId="03E4D1E1" w14:textId="036589F6" w:rsidR="0011791B" w:rsidRPr="00251CCC" w:rsidRDefault="00787D98" w:rsidP="0011791B">
      <w:pPr>
        <w:spacing w:after="0" w:line="240" w:lineRule="auto"/>
        <w:ind w:left="1980"/>
        <w:jc w:val="both"/>
        <w:rPr>
          <w:rFonts w:cstheme="minorHAnsi"/>
          <w:color w:val="000000" w:themeColor="text1"/>
        </w:rPr>
      </w:pPr>
      <w:sdt>
        <w:sdtPr>
          <w:rPr>
            <w:rFonts w:eastAsia="MS Gothic" w:cstheme="minorHAnsi"/>
            <w:color w:val="000000" w:themeColor="text1"/>
          </w:rPr>
          <w:id w:val="1709525695"/>
          <w14:checkbox>
            <w14:checked w14:val="1"/>
            <w14:checkedState w14:val="2612" w14:font="MS Gothic"/>
            <w14:uncheckedState w14:val="2610" w14:font="MS Gothic"/>
          </w14:checkbox>
        </w:sdtPr>
        <w:sdtContent>
          <w:r w:rsidR="00CC6ABC" w:rsidRPr="00251CCC">
            <w:rPr>
              <w:rFonts w:ascii="Segoe UI Symbol" w:eastAsia="MS Gothic" w:hAnsi="Segoe UI Symbol" w:cs="Segoe UI Symbol"/>
              <w:color w:val="000000" w:themeColor="text1"/>
            </w:rPr>
            <w:t>☒</w:t>
          </w:r>
        </w:sdtContent>
      </w:sdt>
      <w:r w:rsidR="0011791B" w:rsidRPr="00251CCC">
        <w:rPr>
          <w:rFonts w:cstheme="minorHAnsi"/>
          <w:color w:val="000000" w:themeColor="text1"/>
        </w:rPr>
        <w:t xml:space="preserve"> drept de </w:t>
      </w:r>
      <w:r w:rsidR="006258A7" w:rsidRPr="00251CCC">
        <w:rPr>
          <w:rFonts w:cstheme="minorHAnsi"/>
          <w:color w:val="000000" w:themeColor="text1"/>
        </w:rPr>
        <w:t>împrumut de folosință(comodat)</w:t>
      </w:r>
    </w:p>
    <w:p w14:paraId="7C544C86" w14:textId="64107C6D" w:rsidR="0011791B" w:rsidRPr="00251CCC" w:rsidRDefault="00787D98" w:rsidP="0011791B">
      <w:pPr>
        <w:spacing w:after="0" w:line="240" w:lineRule="auto"/>
        <w:ind w:left="1980"/>
        <w:jc w:val="both"/>
        <w:rPr>
          <w:rFonts w:cstheme="minorHAnsi"/>
          <w:color w:val="0070C0"/>
        </w:rPr>
      </w:pPr>
      <w:sdt>
        <w:sdtPr>
          <w:rPr>
            <w:rFonts w:eastAsia="MS Gothic" w:cstheme="minorHAnsi"/>
            <w:color w:val="000000" w:themeColor="text1"/>
          </w:rPr>
          <w:id w:val="-657229858"/>
          <w14:checkbox>
            <w14:checked w14:val="0"/>
            <w14:checkedState w14:val="2612" w14:font="MS Gothic"/>
            <w14:uncheckedState w14:val="2610" w14:font="MS Gothic"/>
          </w14:checkbox>
        </w:sdtPr>
        <w:sdtContent>
          <w:r w:rsidR="0011791B" w:rsidRPr="00251CCC">
            <w:rPr>
              <w:rFonts w:ascii="Segoe UI Symbol" w:eastAsia="MS Gothic" w:hAnsi="Segoe UI Symbol" w:cs="Segoe UI Symbol"/>
              <w:color w:val="000000" w:themeColor="text1"/>
            </w:rPr>
            <w:t>☐</w:t>
          </w:r>
        </w:sdtContent>
      </w:sdt>
      <w:r w:rsidR="0011791B" w:rsidRPr="00251CCC">
        <w:rPr>
          <w:rFonts w:cstheme="minorHAnsi"/>
          <w:color w:val="000000" w:themeColor="text1"/>
        </w:rPr>
        <w:t xml:space="preserve"> drept de </w:t>
      </w:r>
      <w:r w:rsidR="006258A7" w:rsidRPr="00251CCC">
        <w:rPr>
          <w:rFonts w:cstheme="minorHAnsi"/>
          <w:color w:val="000000" w:themeColor="text1"/>
        </w:rPr>
        <w:t>închiriere/locațiune</w:t>
      </w:r>
    </w:p>
    <w:p w14:paraId="6A4EE443" w14:textId="77777777" w:rsidR="0011791B" w:rsidRPr="00251CCC" w:rsidRDefault="0011791B" w:rsidP="0011791B">
      <w:pPr>
        <w:pStyle w:val="bullet"/>
        <w:numPr>
          <w:ilvl w:val="0"/>
          <w:numId w:val="0"/>
        </w:numPr>
        <w:spacing w:before="0" w:after="0"/>
        <w:ind w:left="630"/>
        <w:rPr>
          <w:rFonts w:asciiTheme="minorHAnsi" w:hAnsiTheme="minorHAnsi" w:cstheme="minorHAnsi"/>
          <w:i/>
          <w:iCs/>
          <w:sz w:val="22"/>
          <w:szCs w:val="22"/>
          <w:lang w:eastAsia="sk-SK"/>
        </w:rPr>
      </w:pPr>
    </w:p>
    <w:p w14:paraId="6F97CCC8" w14:textId="77777777" w:rsidR="0011791B" w:rsidRPr="00251CCC" w:rsidRDefault="0011791B" w:rsidP="0011791B">
      <w:pPr>
        <w:pStyle w:val="bullet"/>
        <w:numPr>
          <w:ilvl w:val="0"/>
          <w:numId w:val="0"/>
        </w:numPr>
        <w:spacing w:before="0" w:after="0"/>
        <w:ind w:left="64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Da</w:t>
      </w: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Nu </w:t>
      </w:r>
    </w:p>
    <w:p w14:paraId="2D980AD2" w14:textId="77777777" w:rsidR="0011791B" w:rsidRPr="00251CCC" w:rsidRDefault="0011791B" w:rsidP="0011791B">
      <w:pPr>
        <w:pStyle w:val="bullet"/>
        <w:numPr>
          <w:ilvl w:val="0"/>
          <w:numId w:val="0"/>
        </w:numPr>
        <w:spacing w:before="0" w:after="0"/>
        <w:ind w:left="64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tab/>
        <w:t xml:space="preserve">Document suport încărcat în aplicația informatică: </w:t>
      </w:r>
    </w:p>
    <w:p w14:paraId="3CE3DF00" w14:textId="77777777" w:rsidR="0011791B" w:rsidRPr="00251CCC" w:rsidRDefault="0011791B" w:rsidP="0011791B">
      <w:pPr>
        <w:pStyle w:val="bullet"/>
        <w:numPr>
          <w:ilvl w:val="0"/>
          <w:numId w:val="0"/>
        </w:numPr>
        <w:spacing w:before="0" w:after="0"/>
        <w:ind w:left="1352" w:firstLine="6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Da</w:t>
      </w: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Indicare document suport care poate fi prezentat pentru a dovedi îndeplinirea cerinței </w:t>
      </w:r>
    </w:p>
    <w:p w14:paraId="0CEECC22" w14:textId="77777777" w:rsidR="0011791B" w:rsidRPr="00251CCC" w:rsidRDefault="0011791B" w:rsidP="0011791B">
      <w:pPr>
        <w:pStyle w:val="bullet"/>
        <w:numPr>
          <w:ilvl w:val="0"/>
          <w:numId w:val="0"/>
        </w:numPr>
        <w:spacing w:before="0" w:after="0"/>
        <w:ind w:left="1352" w:firstLine="64"/>
        <w:rPr>
          <w:rFonts w:asciiTheme="minorHAnsi" w:hAnsiTheme="minorHAnsi" w:cstheme="minorHAnsi"/>
          <w:color w:val="000000" w:themeColor="text1"/>
          <w:sz w:val="22"/>
          <w:szCs w:val="22"/>
        </w:rPr>
      </w:pPr>
    </w:p>
    <w:p w14:paraId="4019F29E" w14:textId="77777777" w:rsidR="0011791B" w:rsidRPr="00251CCC" w:rsidRDefault="0011791B" w:rsidP="0011791B">
      <w:pPr>
        <w:pStyle w:val="bullet"/>
        <w:numPr>
          <w:ilvl w:val="0"/>
          <w:numId w:val="0"/>
        </w:numPr>
        <w:spacing w:before="0" w:after="0"/>
        <w:ind w:left="1352" w:firstLine="6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Va fi încărcat în etapa de contractare </w:t>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Indicare tip document suport care poate fi prezentat pentru a dovedi îndeplinirea cerinței</w:t>
      </w:r>
    </w:p>
    <w:p w14:paraId="3E7D6F11" w14:textId="77777777" w:rsidR="0011791B" w:rsidRPr="00251CCC" w:rsidRDefault="0011791B" w:rsidP="0011791B">
      <w:pPr>
        <w:pStyle w:val="bullet"/>
        <w:numPr>
          <w:ilvl w:val="0"/>
          <w:numId w:val="0"/>
        </w:numPr>
        <w:spacing w:before="0" w:after="0"/>
        <w:ind w:left="1352" w:firstLine="64"/>
        <w:rPr>
          <w:rFonts w:asciiTheme="minorHAnsi" w:hAnsiTheme="minorHAnsi" w:cstheme="minorHAnsi"/>
          <w:color w:val="000000" w:themeColor="text1"/>
          <w:sz w:val="22"/>
          <w:szCs w:val="22"/>
        </w:rPr>
      </w:pPr>
    </w:p>
    <w:p w14:paraId="027E7066" w14:textId="79E4D19A" w:rsidR="0011791B" w:rsidRPr="00251CCC" w:rsidRDefault="0011791B" w:rsidP="0011791B">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Nu este cazul</w:t>
      </w:r>
    </w:p>
    <w:p w14:paraId="5A49F7B5" w14:textId="77777777" w:rsidR="006258A7" w:rsidRPr="00251CCC" w:rsidRDefault="006258A7" w:rsidP="0011791B">
      <w:pPr>
        <w:pStyle w:val="bullet"/>
        <w:numPr>
          <w:ilvl w:val="0"/>
          <w:numId w:val="0"/>
        </w:numPr>
        <w:spacing w:before="0" w:after="0"/>
        <w:ind w:left="1352" w:firstLine="64"/>
        <w:rPr>
          <w:rFonts w:asciiTheme="minorHAnsi" w:hAnsiTheme="minorHAnsi" w:cstheme="minorHAnsi"/>
          <w:sz w:val="22"/>
          <w:szCs w:val="22"/>
        </w:rPr>
      </w:pPr>
    </w:p>
    <w:p w14:paraId="2752206A" w14:textId="2DEBEBFD" w:rsidR="004A1317" w:rsidRPr="00251CCC" w:rsidRDefault="006367AD" w:rsidP="00994A01">
      <w:pPr>
        <w:pStyle w:val="bullet"/>
        <w:numPr>
          <w:ilvl w:val="0"/>
          <w:numId w:val="0"/>
        </w:numPr>
        <w:spacing w:after="0"/>
        <w:ind w:left="630"/>
        <w:rPr>
          <w:rFonts w:asciiTheme="minorHAnsi" w:hAnsiTheme="minorHAnsi" w:cstheme="minorHAnsi"/>
          <w:iCs/>
          <w:color w:val="000000" w:themeColor="text1"/>
          <w:sz w:val="22"/>
          <w:szCs w:val="22"/>
          <w:lang w:eastAsia="sk-SK"/>
        </w:rPr>
      </w:pPr>
      <w:r w:rsidRPr="00251CCC">
        <w:rPr>
          <w:rFonts w:asciiTheme="minorHAnsi" w:hAnsiTheme="minorHAnsi" w:cstheme="minorHAnsi"/>
          <w:b/>
          <w:bCs/>
          <w:iCs/>
          <w:color w:val="1F4E79" w:themeColor="accent1" w:themeShade="80"/>
          <w:sz w:val="22"/>
          <w:szCs w:val="22"/>
          <w:lang w:eastAsia="sk-SK"/>
        </w:rPr>
        <w:t>A.</w:t>
      </w:r>
      <w:r w:rsidR="00994A01" w:rsidRPr="00251CCC">
        <w:rPr>
          <w:rFonts w:asciiTheme="minorHAnsi" w:hAnsiTheme="minorHAnsi" w:cstheme="minorHAnsi"/>
          <w:b/>
          <w:bCs/>
          <w:iCs/>
          <w:color w:val="1F4E79" w:themeColor="accent1" w:themeShade="80"/>
          <w:sz w:val="22"/>
          <w:szCs w:val="22"/>
          <w:lang w:eastAsia="sk-SK"/>
        </w:rPr>
        <w:t>5</w:t>
      </w:r>
      <w:r w:rsidRPr="00251CCC">
        <w:rPr>
          <w:rFonts w:asciiTheme="minorHAnsi" w:hAnsiTheme="minorHAnsi" w:cstheme="minorHAnsi"/>
          <w:b/>
          <w:bCs/>
          <w:iCs/>
          <w:color w:val="1F4E79" w:themeColor="accent1" w:themeShade="80"/>
          <w:sz w:val="22"/>
          <w:szCs w:val="22"/>
          <w:lang w:eastAsia="sk-SK"/>
        </w:rPr>
        <w:t>.</w:t>
      </w:r>
      <w:r w:rsidRPr="00251CCC">
        <w:rPr>
          <w:rFonts w:asciiTheme="minorHAnsi" w:hAnsiTheme="minorHAnsi" w:cstheme="minorHAnsi"/>
          <w:iCs/>
          <w:color w:val="1F4E79" w:themeColor="accent1" w:themeShade="80"/>
          <w:sz w:val="22"/>
          <w:szCs w:val="22"/>
          <w:lang w:eastAsia="sk-SK"/>
        </w:rPr>
        <w:t xml:space="preserve"> </w:t>
      </w:r>
      <w:r w:rsidR="00994A01" w:rsidRPr="00251CCC">
        <w:rPr>
          <w:rFonts w:asciiTheme="minorHAnsi" w:hAnsiTheme="minorHAnsi" w:cstheme="minorHAnsi"/>
          <w:iCs/>
          <w:color w:val="000000" w:themeColor="text1"/>
          <w:sz w:val="22"/>
          <w:szCs w:val="22"/>
          <w:lang w:eastAsia="sk-SK"/>
        </w:rPr>
        <w:t xml:space="preserve">Declar că </w:t>
      </w:r>
      <w:sdt>
        <w:sdtPr>
          <w:rPr>
            <w:rStyle w:val="Style9"/>
            <w:rFonts w:asciiTheme="minorHAnsi" w:hAnsiTheme="minorHAnsi" w:cstheme="minorHAnsi"/>
            <w:b w:val="0"/>
            <w:color w:val="000000" w:themeColor="text1"/>
            <w:sz w:val="22"/>
            <w:szCs w:val="22"/>
          </w:rPr>
          <w:alias w:val="Solicitant"/>
          <w:tag w:val="solicitant"/>
          <w:id w:val="1597363222"/>
          <w:placeholder>
            <w:docPart w:val="51CA986A773B4BBF82D724A9327ECF27"/>
          </w:placeholder>
          <w:showingPlcHdr/>
          <w15:dataBinding w:prefixMappings="xmlns:ns0='http://Declaratii_ghiduri_ADR_NV.htm' " w:xpath="/ns0:DemoXMLNode[1]/ns0:Solicitant[1]" w:storeItemID="{9A68CC6B-21A0-464C-AD6A-DBEC4055D2BC}"/>
        </w:sdtPr>
        <w:sdtEndPr>
          <w:rPr>
            <w:rStyle w:val="DefaultParagraphFont"/>
            <w:b/>
            <w:caps w:val="0"/>
          </w:rPr>
        </w:sdtEndPr>
        <w:sdtContent>
          <w:r w:rsidR="00994A01" w:rsidRPr="00251CCC">
            <w:rPr>
              <w:rFonts w:asciiTheme="minorHAnsi" w:hAnsiTheme="minorHAnsi" w:cstheme="minorHAnsi"/>
              <w:b/>
              <w:color w:val="1F4E79" w:themeColor="accent1" w:themeShade="80"/>
              <w:sz w:val="22"/>
              <w:szCs w:val="22"/>
            </w:rPr>
            <w:t>Introduceți denumire solicitant</w:t>
          </w:r>
        </w:sdtContent>
      </w:sdt>
      <w:r w:rsidR="00994A01" w:rsidRPr="00251CCC">
        <w:rPr>
          <w:rStyle w:val="Style9"/>
          <w:rFonts w:asciiTheme="minorHAnsi" w:hAnsiTheme="minorHAnsi" w:cstheme="minorHAnsi"/>
          <w:b w:val="0"/>
          <w:color w:val="000000" w:themeColor="text1"/>
          <w:sz w:val="22"/>
          <w:szCs w:val="22"/>
        </w:rPr>
        <w:t xml:space="preserve"> </w:t>
      </w:r>
      <w:r w:rsidR="00994A01" w:rsidRPr="00251CCC">
        <w:rPr>
          <w:rStyle w:val="Style9"/>
          <w:rFonts w:asciiTheme="minorHAnsi" w:hAnsiTheme="minorHAnsi" w:cstheme="minorHAnsi"/>
          <w:b w:val="0"/>
          <w:caps w:val="0"/>
          <w:color w:val="000000" w:themeColor="text1"/>
          <w:sz w:val="22"/>
          <w:szCs w:val="22"/>
        </w:rPr>
        <w:t>are</w:t>
      </w:r>
      <w:r w:rsidR="00994A01" w:rsidRPr="00251CCC">
        <w:rPr>
          <w:rStyle w:val="Style9"/>
          <w:rFonts w:asciiTheme="minorHAnsi" w:hAnsiTheme="minorHAnsi" w:cstheme="minorHAnsi"/>
          <w:b w:val="0"/>
          <w:color w:val="000000" w:themeColor="text1"/>
          <w:sz w:val="22"/>
          <w:szCs w:val="22"/>
        </w:rPr>
        <w:t xml:space="preserve"> </w:t>
      </w:r>
      <w:r w:rsidR="00994A01" w:rsidRPr="00251CCC">
        <w:rPr>
          <w:rStyle w:val="Style9"/>
          <w:rFonts w:asciiTheme="minorHAnsi" w:hAnsiTheme="minorHAnsi" w:cstheme="minorHAnsi"/>
          <w:b w:val="0"/>
          <w:caps w:val="0"/>
          <w:color w:val="000000" w:themeColor="text1"/>
          <w:sz w:val="22"/>
          <w:szCs w:val="22"/>
        </w:rPr>
        <w:t>capacitatea de a asigura contribuţia proprie la valoarea cheltuielilor eligibile, precum și acoperirea cheltuielilor neeligibile și de a asigura costurile de funcționare și întreținere a investiţiei și serviciile asociate necesare, în vederea asigurării sustenabilității financiare a acestei, pe perioada de durabilitate a contractului de finanţare.</w:t>
      </w:r>
    </w:p>
    <w:p w14:paraId="05D361BB" w14:textId="303E8031" w:rsidR="00811CC4" w:rsidRPr="00251CCC" w:rsidRDefault="00811CC4" w:rsidP="004A1317">
      <w:pPr>
        <w:pStyle w:val="bullet"/>
        <w:numPr>
          <w:ilvl w:val="0"/>
          <w:numId w:val="0"/>
        </w:numPr>
        <w:spacing w:before="0" w:after="0"/>
        <w:rPr>
          <w:rFonts w:asciiTheme="minorHAnsi" w:hAnsiTheme="minorHAnsi" w:cstheme="minorHAnsi"/>
          <w:i/>
          <w:iCs/>
          <w:color w:val="000000" w:themeColor="text1"/>
          <w:sz w:val="22"/>
          <w:szCs w:val="22"/>
          <w:lang w:eastAsia="sk-SK"/>
        </w:rPr>
      </w:pPr>
    </w:p>
    <w:p w14:paraId="1C5625FF" w14:textId="77777777" w:rsidR="006367AD" w:rsidRPr="00251CCC" w:rsidRDefault="006367AD" w:rsidP="006367AD">
      <w:pPr>
        <w:pStyle w:val="bullet"/>
        <w:numPr>
          <w:ilvl w:val="0"/>
          <w:numId w:val="0"/>
        </w:numPr>
        <w:spacing w:before="0" w:after="0"/>
        <w:ind w:left="64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Da</w:t>
      </w: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Nu </w:t>
      </w:r>
    </w:p>
    <w:p w14:paraId="2FFC5C9D" w14:textId="77777777" w:rsidR="006367AD" w:rsidRPr="00251CCC" w:rsidRDefault="006367AD" w:rsidP="006367AD">
      <w:pPr>
        <w:pStyle w:val="bullet"/>
        <w:numPr>
          <w:ilvl w:val="0"/>
          <w:numId w:val="0"/>
        </w:numPr>
        <w:spacing w:before="0" w:after="0"/>
        <w:ind w:left="64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tab/>
        <w:t xml:space="preserve">Document suport încărcat în aplicația informatică: </w:t>
      </w:r>
    </w:p>
    <w:p w14:paraId="7F79B69E" w14:textId="77777777" w:rsidR="006367AD" w:rsidRPr="00251CCC" w:rsidRDefault="006367AD" w:rsidP="006367AD">
      <w:pPr>
        <w:pStyle w:val="bullet"/>
        <w:numPr>
          <w:ilvl w:val="0"/>
          <w:numId w:val="0"/>
        </w:numPr>
        <w:spacing w:before="0" w:after="0"/>
        <w:ind w:left="1352" w:firstLine="6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Da</w:t>
      </w: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Indicare document suport care poate fi prezentat pentru a dovedi îndeplinirea cerinței </w:t>
      </w:r>
    </w:p>
    <w:p w14:paraId="7B5FC574" w14:textId="77777777" w:rsidR="006367AD" w:rsidRPr="00251CCC" w:rsidRDefault="006367AD" w:rsidP="006367AD">
      <w:pPr>
        <w:pStyle w:val="bullet"/>
        <w:numPr>
          <w:ilvl w:val="0"/>
          <w:numId w:val="0"/>
        </w:numPr>
        <w:spacing w:before="0" w:after="0"/>
        <w:ind w:left="1352" w:firstLine="64"/>
        <w:rPr>
          <w:rFonts w:asciiTheme="minorHAnsi" w:hAnsiTheme="minorHAnsi" w:cstheme="minorHAnsi"/>
          <w:color w:val="000000" w:themeColor="text1"/>
          <w:sz w:val="22"/>
          <w:szCs w:val="22"/>
        </w:rPr>
      </w:pPr>
    </w:p>
    <w:p w14:paraId="2426EF4D" w14:textId="77777777" w:rsidR="006367AD" w:rsidRPr="00251CCC" w:rsidRDefault="006367AD" w:rsidP="006367AD">
      <w:pPr>
        <w:pStyle w:val="bullet"/>
        <w:numPr>
          <w:ilvl w:val="0"/>
          <w:numId w:val="0"/>
        </w:numPr>
        <w:spacing w:before="0" w:after="0"/>
        <w:ind w:left="1352" w:firstLine="6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lastRenderedPageBreak/>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Va fi încărcat în etapa de contractare </w:t>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Indicare tip document suport care poate fi prezentat pentru a dovedi îndeplinirea cerinței</w:t>
      </w:r>
    </w:p>
    <w:p w14:paraId="524545E0" w14:textId="77777777" w:rsidR="001B7504" w:rsidRPr="00251CCC" w:rsidRDefault="001B7504" w:rsidP="006367AD">
      <w:pPr>
        <w:pStyle w:val="bullet"/>
        <w:numPr>
          <w:ilvl w:val="0"/>
          <w:numId w:val="0"/>
        </w:numPr>
        <w:spacing w:before="0" w:after="0"/>
        <w:ind w:left="1352" w:firstLine="64"/>
        <w:rPr>
          <w:rFonts w:asciiTheme="minorHAnsi" w:hAnsiTheme="minorHAnsi" w:cstheme="minorHAnsi"/>
          <w:color w:val="000000" w:themeColor="text1"/>
          <w:sz w:val="22"/>
          <w:szCs w:val="22"/>
        </w:rPr>
      </w:pPr>
    </w:p>
    <w:p w14:paraId="17502E56" w14:textId="7EFB94A7" w:rsidR="001B7504" w:rsidRPr="00251CCC" w:rsidRDefault="001B7504" w:rsidP="001B7504">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Nu este cazul</w:t>
      </w:r>
    </w:p>
    <w:p w14:paraId="66C23B42" w14:textId="16408A25" w:rsidR="006367AD" w:rsidRPr="00251CCC" w:rsidRDefault="006367AD" w:rsidP="00994A01">
      <w:pPr>
        <w:pStyle w:val="bullet"/>
        <w:numPr>
          <w:ilvl w:val="0"/>
          <w:numId w:val="0"/>
        </w:numPr>
        <w:spacing w:before="0" w:after="0"/>
        <w:rPr>
          <w:rFonts w:asciiTheme="minorHAnsi" w:hAnsiTheme="minorHAnsi" w:cstheme="minorHAnsi"/>
          <w:sz w:val="22"/>
          <w:szCs w:val="22"/>
        </w:rPr>
      </w:pPr>
    </w:p>
    <w:p w14:paraId="1EDFFA14" w14:textId="77777777" w:rsidR="00610CB6" w:rsidRPr="00251CCC" w:rsidRDefault="00610CB6" w:rsidP="00610CB6">
      <w:pPr>
        <w:pStyle w:val="bullet"/>
        <w:numPr>
          <w:ilvl w:val="0"/>
          <w:numId w:val="0"/>
        </w:numPr>
        <w:spacing w:after="0"/>
        <w:ind w:left="630"/>
        <w:rPr>
          <w:rFonts w:asciiTheme="minorHAnsi" w:hAnsiTheme="minorHAnsi" w:cstheme="minorHAnsi"/>
          <w:b/>
          <w:iCs/>
          <w:color w:val="1F4E79" w:themeColor="accent1" w:themeShade="80"/>
          <w:sz w:val="22"/>
          <w:szCs w:val="22"/>
          <w:lang w:eastAsia="sk-SK"/>
        </w:rPr>
      </w:pPr>
      <w:r w:rsidRPr="00251CCC">
        <w:rPr>
          <w:rFonts w:asciiTheme="minorHAnsi" w:hAnsiTheme="minorHAnsi" w:cstheme="minorHAnsi"/>
          <w:b/>
          <w:iCs/>
          <w:color w:val="1F4E79" w:themeColor="accent1" w:themeShade="80"/>
          <w:sz w:val="22"/>
          <w:szCs w:val="22"/>
          <w:lang w:eastAsia="sk-SK"/>
        </w:rPr>
        <w:t>B. Declar că respectă cerințele specifice de eligibilitate aplicabile proiectului prevăzute în ghidul Solicitantului, după cum urmează:</w:t>
      </w:r>
    </w:p>
    <w:p w14:paraId="1DA99D76" w14:textId="77777777" w:rsidR="00610CB6" w:rsidRPr="00251CCC" w:rsidRDefault="00610CB6" w:rsidP="00E464E1">
      <w:pPr>
        <w:pStyle w:val="bullet"/>
        <w:numPr>
          <w:ilvl w:val="0"/>
          <w:numId w:val="0"/>
        </w:numPr>
        <w:spacing w:after="0"/>
        <w:ind w:left="630"/>
        <w:rPr>
          <w:rFonts w:asciiTheme="minorHAnsi" w:hAnsiTheme="minorHAnsi" w:cstheme="minorHAnsi"/>
          <w:b/>
          <w:iCs/>
          <w:sz w:val="22"/>
          <w:szCs w:val="22"/>
          <w:lang w:eastAsia="sk-SK"/>
        </w:rPr>
      </w:pPr>
    </w:p>
    <w:p w14:paraId="252C2141" w14:textId="1FD85BD6" w:rsidR="006367AD" w:rsidRPr="00251CCC" w:rsidRDefault="00610CB6" w:rsidP="00E464E1">
      <w:pPr>
        <w:pStyle w:val="bullet"/>
        <w:numPr>
          <w:ilvl w:val="0"/>
          <w:numId w:val="0"/>
        </w:numPr>
        <w:spacing w:after="0"/>
        <w:ind w:left="630"/>
        <w:rPr>
          <w:rFonts w:asciiTheme="minorHAnsi" w:hAnsiTheme="minorHAnsi" w:cstheme="minorHAnsi"/>
          <w:b/>
          <w:iCs/>
          <w:color w:val="1F4E79" w:themeColor="accent1" w:themeShade="80"/>
          <w:sz w:val="22"/>
          <w:szCs w:val="22"/>
          <w:lang w:eastAsia="sk-SK"/>
        </w:rPr>
      </w:pPr>
      <w:r w:rsidRPr="00251CCC">
        <w:rPr>
          <w:rFonts w:asciiTheme="minorHAnsi" w:hAnsiTheme="minorHAnsi" w:cstheme="minorHAnsi"/>
          <w:b/>
          <w:iCs/>
          <w:color w:val="1F4E79" w:themeColor="accent1" w:themeShade="80"/>
          <w:sz w:val="22"/>
          <w:szCs w:val="22"/>
          <w:lang w:eastAsia="sk-SK"/>
        </w:rPr>
        <w:t>B</w:t>
      </w:r>
      <w:r w:rsidR="006367AD" w:rsidRPr="00251CCC">
        <w:rPr>
          <w:rFonts w:asciiTheme="minorHAnsi" w:hAnsiTheme="minorHAnsi" w:cstheme="minorHAnsi"/>
          <w:b/>
          <w:iCs/>
          <w:color w:val="1F4E79" w:themeColor="accent1" w:themeShade="80"/>
          <w:sz w:val="22"/>
          <w:szCs w:val="22"/>
          <w:lang w:eastAsia="sk-SK"/>
        </w:rPr>
        <w:t>.</w:t>
      </w:r>
      <w:r w:rsidRPr="00251CCC">
        <w:rPr>
          <w:rFonts w:asciiTheme="minorHAnsi" w:hAnsiTheme="minorHAnsi" w:cstheme="minorHAnsi"/>
          <w:b/>
          <w:iCs/>
          <w:color w:val="1F4E79" w:themeColor="accent1" w:themeShade="80"/>
          <w:sz w:val="22"/>
          <w:szCs w:val="22"/>
          <w:lang w:eastAsia="sk-SK"/>
        </w:rPr>
        <w:t>1</w:t>
      </w:r>
      <w:r w:rsidR="006367AD" w:rsidRPr="00251CCC">
        <w:rPr>
          <w:rFonts w:asciiTheme="minorHAnsi" w:hAnsiTheme="minorHAnsi" w:cstheme="minorHAnsi"/>
          <w:b/>
          <w:iCs/>
          <w:color w:val="1F4E79" w:themeColor="accent1" w:themeShade="80"/>
          <w:sz w:val="22"/>
          <w:szCs w:val="22"/>
          <w:lang w:eastAsia="sk-SK"/>
        </w:rPr>
        <w:t xml:space="preserve">. </w:t>
      </w:r>
      <w:r w:rsidR="00E464E1" w:rsidRPr="00251CCC">
        <w:rPr>
          <w:rFonts w:asciiTheme="minorHAnsi" w:hAnsiTheme="minorHAnsi" w:cstheme="minorHAnsi"/>
          <w:b/>
          <w:iCs/>
          <w:color w:val="1F4E79" w:themeColor="accent1" w:themeShade="80"/>
          <w:sz w:val="22"/>
          <w:szCs w:val="22"/>
          <w:lang w:eastAsia="sk-SK"/>
        </w:rPr>
        <w:t>Declar că activitățile incluse în cadrul proiectului se încadrează în  acţiunile specifice sprijinite în cadrul Obiectivului Specific, așa cum sunt acestea prezentate în ghidul solicitantului.</w:t>
      </w:r>
    </w:p>
    <w:p w14:paraId="33741666" w14:textId="77777777" w:rsidR="008751C5" w:rsidRPr="00251CCC" w:rsidRDefault="008751C5" w:rsidP="008751C5">
      <w:pPr>
        <w:pStyle w:val="bullet"/>
        <w:numPr>
          <w:ilvl w:val="0"/>
          <w:numId w:val="0"/>
        </w:numPr>
        <w:spacing w:before="0" w:after="0"/>
        <w:ind w:left="630"/>
        <w:rPr>
          <w:rFonts w:asciiTheme="minorHAnsi" w:hAnsiTheme="minorHAnsi" w:cstheme="minorHAnsi"/>
          <w:i/>
          <w:iCs/>
          <w:sz w:val="22"/>
          <w:szCs w:val="22"/>
          <w:lang w:eastAsia="sk-SK"/>
        </w:rPr>
      </w:pPr>
    </w:p>
    <w:p w14:paraId="29047D87" w14:textId="77777777" w:rsidR="006367AD" w:rsidRPr="00251CCC" w:rsidRDefault="006367AD" w:rsidP="006367AD">
      <w:pPr>
        <w:pStyle w:val="bullet"/>
        <w:numPr>
          <w:ilvl w:val="0"/>
          <w:numId w:val="0"/>
        </w:numPr>
        <w:spacing w:before="0" w:after="0"/>
        <w:ind w:left="64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Da</w:t>
      </w: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Nu </w:t>
      </w:r>
    </w:p>
    <w:p w14:paraId="2C505F63" w14:textId="77777777" w:rsidR="006367AD" w:rsidRPr="00251CCC" w:rsidRDefault="006367AD" w:rsidP="006367AD">
      <w:pPr>
        <w:pStyle w:val="bullet"/>
        <w:numPr>
          <w:ilvl w:val="0"/>
          <w:numId w:val="0"/>
        </w:numPr>
        <w:spacing w:before="0" w:after="0"/>
        <w:ind w:left="64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tab/>
        <w:t xml:space="preserve">Document suport încărcat în aplicația informatică: </w:t>
      </w:r>
    </w:p>
    <w:p w14:paraId="22682D69" w14:textId="77777777" w:rsidR="006367AD" w:rsidRPr="00251CCC" w:rsidRDefault="006367AD" w:rsidP="006367AD">
      <w:pPr>
        <w:pStyle w:val="bullet"/>
        <w:numPr>
          <w:ilvl w:val="0"/>
          <w:numId w:val="0"/>
        </w:numPr>
        <w:spacing w:before="0" w:after="0"/>
        <w:ind w:left="1352" w:firstLine="6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Da</w:t>
      </w: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Indicare document suport care poate fi prezentat pentru a dovedi îndeplinirea cerinței </w:t>
      </w:r>
    </w:p>
    <w:p w14:paraId="11A2E3D3" w14:textId="77777777" w:rsidR="006367AD" w:rsidRPr="00251CCC" w:rsidRDefault="006367AD" w:rsidP="006367AD">
      <w:pPr>
        <w:pStyle w:val="bullet"/>
        <w:numPr>
          <w:ilvl w:val="0"/>
          <w:numId w:val="0"/>
        </w:numPr>
        <w:spacing w:before="0" w:after="0"/>
        <w:ind w:left="1352" w:firstLine="64"/>
        <w:rPr>
          <w:rFonts w:asciiTheme="minorHAnsi" w:hAnsiTheme="minorHAnsi" w:cstheme="minorHAnsi"/>
          <w:color w:val="000000" w:themeColor="text1"/>
          <w:sz w:val="22"/>
          <w:szCs w:val="22"/>
        </w:rPr>
      </w:pPr>
    </w:p>
    <w:p w14:paraId="310ABE7D" w14:textId="77777777" w:rsidR="006367AD" w:rsidRPr="00251CCC" w:rsidRDefault="006367AD" w:rsidP="006367AD">
      <w:pPr>
        <w:pStyle w:val="bullet"/>
        <w:numPr>
          <w:ilvl w:val="0"/>
          <w:numId w:val="0"/>
        </w:numPr>
        <w:spacing w:before="0" w:after="0"/>
        <w:ind w:left="1352" w:firstLine="6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Va fi încărcat în etapa de contractare </w:t>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Indicare tip document suport care poate fi prezentat pentru a dovedi îndeplinirea cerinței</w:t>
      </w:r>
    </w:p>
    <w:p w14:paraId="4379728B" w14:textId="77777777" w:rsidR="006367AD" w:rsidRPr="00251CCC" w:rsidRDefault="006367AD" w:rsidP="00B16354">
      <w:pPr>
        <w:pStyle w:val="bullet"/>
        <w:numPr>
          <w:ilvl w:val="0"/>
          <w:numId w:val="0"/>
        </w:numPr>
        <w:spacing w:before="0" w:after="0"/>
        <w:ind w:left="1352" w:firstLine="64"/>
        <w:rPr>
          <w:rFonts w:asciiTheme="minorHAnsi" w:hAnsiTheme="minorHAnsi" w:cstheme="minorHAnsi"/>
          <w:color w:val="000000" w:themeColor="text1"/>
          <w:sz w:val="22"/>
          <w:szCs w:val="22"/>
        </w:rPr>
      </w:pPr>
    </w:p>
    <w:p w14:paraId="51B6E70D" w14:textId="77777777" w:rsidR="00B07581" w:rsidRPr="00251CCC" w:rsidRDefault="00B07581" w:rsidP="00B07581">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Nu este cazul</w:t>
      </w:r>
    </w:p>
    <w:p w14:paraId="1CE8475A" w14:textId="77777777" w:rsidR="00B07581" w:rsidRPr="00251CCC" w:rsidRDefault="00B07581" w:rsidP="00B16354">
      <w:pPr>
        <w:pStyle w:val="bullet"/>
        <w:numPr>
          <w:ilvl w:val="0"/>
          <w:numId w:val="0"/>
        </w:numPr>
        <w:spacing w:before="0" w:after="0"/>
        <w:ind w:left="1352" w:firstLine="64"/>
        <w:rPr>
          <w:rFonts w:asciiTheme="minorHAnsi" w:hAnsiTheme="minorHAnsi" w:cstheme="minorHAnsi"/>
          <w:sz w:val="22"/>
          <w:szCs w:val="22"/>
        </w:rPr>
      </w:pPr>
    </w:p>
    <w:p w14:paraId="4879FE80" w14:textId="72939451" w:rsidR="00851DE5" w:rsidRPr="00251CCC" w:rsidRDefault="00851DE5" w:rsidP="00851DE5">
      <w:pPr>
        <w:pStyle w:val="bullet"/>
        <w:numPr>
          <w:ilvl w:val="0"/>
          <w:numId w:val="0"/>
        </w:numPr>
        <w:spacing w:after="0"/>
        <w:ind w:left="630"/>
        <w:rPr>
          <w:rFonts w:asciiTheme="minorHAnsi" w:hAnsiTheme="minorHAnsi" w:cstheme="minorHAnsi"/>
          <w:b/>
          <w:iCs/>
          <w:color w:val="1F4E79" w:themeColor="accent1" w:themeShade="80"/>
          <w:sz w:val="22"/>
          <w:szCs w:val="22"/>
          <w:lang w:eastAsia="sk-SK"/>
        </w:rPr>
      </w:pPr>
      <w:r w:rsidRPr="00251CCC">
        <w:rPr>
          <w:rFonts w:asciiTheme="minorHAnsi" w:hAnsiTheme="minorHAnsi" w:cstheme="minorHAnsi"/>
          <w:b/>
          <w:iCs/>
          <w:color w:val="1F4E79" w:themeColor="accent1" w:themeShade="80"/>
          <w:sz w:val="22"/>
          <w:szCs w:val="22"/>
          <w:lang w:eastAsia="sk-SK"/>
        </w:rPr>
        <w:t xml:space="preserve">B.2. Declar că activitățile incluse în cadrul proiectului cuprind doar investiții care vizează drumuri județene existente deja modernizate/reabilitate indiferent de sursa de finanțare și proiectul nu vizează drumuri județene/tronsoane de drum județean în curs de modernizare/reabilitare în cadrul unui contract de lucrări semnat sau propuse spre modernizare/reabilitare în cadrul unui alt </w:t>
      </w:r>
      <w:r w:rsidR="002A6EF1" w:rsidRPr="00251CCC">
        <w:rPr>
          <w:rFonts w:asciiTheme="minorHAnsi" w:hAnsiTheme="minorHAnsi" w:cstheme="minorHAnsi"/>
          <w:b/>
          <w:iCs/>
          <w:color w:val="1F4E79" w:themeColor="accent1" w:themeShade="80"/>
          <w:sz w:val="22"/>
          <w:szCs w:val="22"/>
          <w:lang w:eastAsia="sk-SK"/>
        </w:rPr>
        <w:t>proiect indiferent dacă acesta are contract semnat sau nu</w:t>
      </w:r>
      <w:r w:rsidRPr="00251CCC">
        <w:rPr>
          <w:rFonts w:asciiTheme="minorHAnsi" w:hAnsiTheme="minorHAnsi" w:cstheme="minorHAnsi"/>
          <w:b/>
          <w:iCs/>
          <w:color w:val="1F4E79" w:themeColor="accent1" w:themeShade="80"/>
          <w:sz w:val="22"/>
          <w:szCs w:val="22"/>
          <w:lang w:eastAsia="sk-SK"/>
        </w:rPr>
        <w:t>.</w:t>
      </w:r>
    </w:p>
    <w:p w14:paraId="0B255B74" w14:textId="77777777" w:rsidR="00851DE5" w:rsidRPr="00251CCC" w:rsidRDefault="00851DE5" w:rsidP="00851DE5">
      <w:pPr>
        <w:pStyle w:val="bullet"/>
        <w:numPr>
          <w:ilvl w:val="0"/>
          <w:numId w:val="0"/>
        </w:numPr>
        <w:spacing w:before="0" w:after="0"/>
        <w:ind w:left="630"/>
        <w:rPr>
          <w:rFonts w:asciiTheme="minorHAnsi" w:hAnsiTheme="minorHAnsi" w:cstheme="minorHAnsi"/>
          <w:i/>
          <w:iCs/>
          <w:sz w:val="22"/>
          <w:szCs w:val="22"/>
          <w:lang w:eastAsia="sk-SK"/>
        </w:rPr>
      </w:pPr>
    </w:p>
    <w:p w14:paraId="33323AA5" w14:textId="77777777" w:rsidR="00851DE5" w:rsidRPr="00251CCC" w:rsidRDefault="00851DE5" w:rsidP="00851DE5">
      <w:pPr>
        <w:pStyle w:val="bullet"/>
        <w:numPr>
          <w:ilvl w:val="0"/>
          <w:numId w:val="0"/>
        </w:numPr>
        <w:spacing w:before="0" w:after="0"/>
        <w:ind w:left="64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Da</w:t>
      </w: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Nu </w:t>
      </w:r>
    </w:p>
    <w:p w14:paraId="2900AD0D" w14:textId="77777777" w:rsidR="00851DE5" w:rsidRPr="00251CCC" w:rsidRDefault="00851DE5" w:rsidP="00851DE5">
      <w:pPr>
        <w:pStyle w:val="bullet"/>
        <w:numPr>
          <w:ilvl w:val="0"/>
          <w:numId w:val="0"/>
        </w:numPr>
        <w:spacing w:before="0" w:after="0"/>
        <w:ind w:left="64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tab/>
        <w:t xml:space="preserve">Document suport încărcat în aplicația informatică: </w:t>
      </w:r>
    </w:p>
    <w:p w14:paraId="19FB8EC9" w14:textId="77777777" w:rsidR="00851DE5" w:rsidRPr="00251CCC" w:rsidRDefault="00851DE5" w:rsidP="00851DE5">
      <w:pPr>
        <w:pStyle w:val="bullet"/>
        <w:numPr>
          <w:ilvl w:val="0"/>
          <w:numId w:val="0"/>
        </w:numPr>
        <w:spacing w:before="0" w:after="0"/>
        <w:ind w:left="1352" w:firstLine="6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Da</w:t>
      </w: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Indicare document suport care poate fi prezentat pentru a dovedi îndeplinirea cerinței </w:t>
      </w:r>
    </w:p>
    <w:p w14:paraId="62A17E4C" w14:textId="77777777" w:rsidR="00851DE5" w:rsidRPr="00251CCC" w:rsidRDefault="00851DE5" w:rsidP="00851DE5">
      <w:pPr>
        <w:pStyle w:val="bullet"/>
        <w:numPr>
          <w:ilvl w:val="0"/>
          <w:numId w:val="0"/>
        </w:numPr>
        <w:spacing w:before="0" w:after="0"/>
        <w:ind w:left="1352" w:firstLine="64"/>
        <w:rPr>
          <w:rFonts w:asciiTheme="minorHAnsi" w:hAnsiTheme="minorHAnsi" w:cstheme="minorHAnsi"/>
          <w:color w:val="000000" w:themeColor="text1"/>
          <w:sz w:val="22"/>
          <w:szCs w:val="22"/>
        </w:rPr>
      </w:pPr>
    </w:p>
    <w:p w14:paraId="68771C2C" w14:textId="77777777" w:rsidR="00851DE5" w:rsidRPr="00251CCC" w:rsidRDefault="00851DE5" w:rsidP="00851DE5">
      <w:pPr>
        <w:pStyle w:val="bullet"/>
        <w:numPr>
          <w:ilvl w:val="0"/>
          <w:numId w:val="0"/>
        </w:numPr>
        <w:spacing w:before="0" w:after="0"/>
        <w:ind w:left="1352" w:firstLine="6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Va fi încărcat în etapa de contractare </w:t>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Indicare tip document suport care poate fi prezentat pentru a dovedi îndeplinirea cerinței</w:t>
      </w:r>
    </w:p>
    <w:p w14:paraId="3C80B9C6" w14:textId="77777777" w:rsidR="00851DE5" w:rsidRPr="00251CCC" w:rsidRDefault="00851DE5" w:rsidP="00851DE5">
      <w:pPr>
        <w:pStyle w:val="bullet"/>
        <w:numPr>
          <w:ilvl w:val="0"/>
          <w:numId w:val="0"/>
        </w:numPr>
        <w:spacing w:before="0" w:after="0"/>
        <w:ind w:left="1352" w:firstLine="64"/>
        <w:rPr>
          <w:rFonts w:asciiTheme="minorHAnsi" w:hAnsiTheme="minorHAnsi" w:cstheme="minorHAnsi"/>
          <w:sz w:val="22"/>
          <w:szCs w:val="22"/>
        </w:rPr>
      </w:pPr>
    </w:p>
    <w:p w14:paraId="5782BB01" w14:textId="3163A916" w:rsidR="006367AD" w:rsidRPr="00251CCC" w:rsidRDefault="00851DE5" w:rsidP="00851DE5">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Nu este cazul</w:t>
      </w:r>
    </w:p>
    <w:p w14:paraId="22F2D030" w14:textId="77777777" w:rsidR="00851DE5" w:rsidRPr="00251CCC" w:rsidRDefault="00851DE5" w:rsidP="006367AD">
      <w:pPr>
        <w:spacing w:after="0" w:line="240" w:lineRule="auto"/>
        <w:ind w:left="630"/>
        <w:jc w:val="both"/>
        <w:rPr>
          <w:rFonts w:eastAsia="Times New Roman" w:cstheme="minorHAnsi"/>
          <w:iCs/>
          <w:lang w:eastAsia="sk-SK"/>
        </w:rPr>
      </w:pPr>
    </w:p>
    <w:p w14:paraId="6C486FE7" w14:textId="16120820" w:rsidR="00CF78AA" w:rsidRPr="00251CCC" w:rsidRDefault="00CF78AA" w:rsidP="00CF78AA">
      <w:pPr>
        <w:pStyle w:val="bullet"/>
        <w:numPr>
          <w:ilvl w:val="0"/>
          <w:numId w:val="0"/>
        </w:numPr>
        <w:spacing w:after="0"/>
        <w:ind w:left="630"/>
        <w:rPr>
          <w:rFonts w:asciiTheme="minorHAnsi" w:hAnsiTheme="minorHAnsi" w:cstheme="minorHAnsi"/>
          <w:b/>
          <w:iCs/>
          <w:color w:val="1F4E79" w:themeColor="accent1" w:themeShade="80"/>
          <w:sz w:val="22"/>
          <w:szCs w:val="22"/>
          <w:lang w:eastAsia="sk-SK"/>
        </w:rPr>
      </w:pPr>
      <w:r w:rsidRPr="00251CCC">
        <w:rPr>
          <w:rFonts w:asciiTheme="minorHAnsi" w:hAnsiTheme="minorHAnsi" w:cstheme="minorHAnsi"/>
          <w:b/>
          <w:iCs/>
          <w:color w:val="1F4E79" w:themeColor="accent1" w:themeShade="80"/>
          <w:sz w:val="22"/>
          <w:szCs w:val="22"/>
          <w:lang w:eastAsia="sk-SK"/>
        </w:rPr>
        <w:t>B.3. Declar că prin proiect nu se vor achiziționa echipamente/utilaje destinate întreținerii/ mentenanței drumurilor județene sau autovehicule și mijloace de transport, aşa cum sunt ele clasificate în Subgrupa 2.3. „Mijloace de transport” din HG 2139/2004.</w:t>
      </w:r>
    </w:p>
    <w:p w14:paraId="31F9F29F" w14:textId="77777777" w:rsidR="00CF78AA" w:rsidRPr="00251CCC" w:rsidRDefault="00CF78AA" w:rsidP="00CF78AA">
      <w:pPr>
        <w:pStyle w:val="bullet"/>
        <w:numPr>
          <w:ilvl w:val="0"/>
          <w:numId w:val="0"/>
        </w:numPr>
        <w:spacing w:before="0" w:after="0"/>
        <w:ind w:left="630"/>
        <w:rPr>
          <w:rFonts w:asciiTheme="minorHAnsi" w:hAnsiTheme="minorHAnsi" w:cstheme="minorHAnsi"/>
          <w:i/>
          <w:iCs/>
          <w:sz w:val="22"/>
          <w:szCs w:val="22"/>
          <w:lang w:eastAsia="sk-SK"/>
        </w:rPr>
      </w:pPr>
    </w:p>
    <w:p w14:paraId="5CDD816C" w14:textId="77777777" w:rsidR="00CF78AA" w:rsidRPr="00251CCC" w:rsidRDefault="00CF78AA" w:rsidP="00CF78AA">
      <w:pPr>
        <w:pStyle w:val="bullet"/>
        <w:numPr>
          <w:ilvl w:val="0"/>
          <w:numId w:val="0"/>
        </w:numPr>
        <w:spacing w:before="0" w:after="0"/>
        <w:ind w:left="64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Da</w:t>
      </w: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Nu </w:t>
      </w:r>
    </w:p>
    <w:p w14:paraId="38BAE6E6" w14:textId="77777777" w:rsidR="00CF78AA" w:rsidRPr="00251CCC" w:rsidRDefault="00CF78AA" w:rsidP="00CF78AA">
      <w:pPr>
        <w:pStyle w:val="bullet"/>
        <w:numPr>
          <w:ilvl w:val="0"/>
          <w:numId w:val="0"/>
        </w:numPr>
        <w:spacing w:before="0" w:after="0"/>
        <w:ind w:left="64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tab/>
        <w:t xml:space="preserve">Document suport încărcat în aplicația informatică: </w:t>
      </w:r>
    </w:p>
    <w:p w14:paraId="7538D726" w14:textId="77777777" w:rsidR="00CF78AA" w:rsidRPr="00251CCC" w:rsidRDefault="00CF78AA" w:rsidP="00CF78AA">
      <w:pPr>
        <w:pStyle w:val="bullet"/>
        <w:numPr>
          <w:ilvl w:val="0"/>
          <w:numId w:val="0"/>
        </w:numPr>
        <w:spacing w:before="0" w:after="0"/>
        <w:ind w:left="1352" w:firstLine="6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Da</w:t>
      </w: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Indicare document suport care poate fi prezentat pentru a dovedi îndeplinirea cerinței </w:t>
      </w:r>
    </w:p>
    <w:p w14:paraId="20A2C597" w14:textId="77777777" w:rsidR="00CF78AA" w:rsidRPr="00251CCC" w:rsidRDefault="00CF78AA" w:rsidP="00CF78AA">
      <w:pPr>
        <w:pStyle w:val="bullet"/>
        <w:numPr>
          <w:ilvl w:val="0"/>
          <w:numId w:val="0"/>
        </w:numPr>
        <w:spacing w:before="0" w:after="0"/>
        <w:ind w:left="1352" w:firstLine="64"/>
        <w:rPr>
          <w:rFonts w:asciiTheme="minorHAnsi" w:hAnsiTheme="minorHAnsi" w:cstheme="minorHAnsi"/>
          <w:color w:val="000000" w:themeColor="text1"/>
          <w:sz w:val="22"/>
          <w:szCs w:val="22"/>
        </w:rPr>
      </w:pPr>
    </w:p>
    <w:p w14:paraId="1F830434" w14:textId="77777777" w:rsidR="00CF78AA" w:rsidRPr="00251CCC" w:rsidRDefault="00CF78AA" w:rsidP="00CF78AA">
      <w:pPr>
        <w:pStyle w:val="bullet"/>
        <w:numPr>
          <w:ilvl w:val="0"/>
          <w:numId w:val="0"/>
        </w:numPr>
        <w:spacing w:before="0" w:after="0"/>
        <w:ind w:left="1352" w:firstLine="6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Va fi încărcat în etapa de contractare </w:t>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Indicare tip document suport care poate fi prezentat pentru a dovedi îndeplinirea cerinței</w:t>
      </w:r>
    </w:p>
    <w:p w14:paraId="00450A46" w14:textId="77777777" w:rsidR="00CF78AA" w:rsidRPr="00251CCC" w:rsidRDefault="00CF78AA" w:rsidP="00CF78AA">
      <w:pPr>
        <w:pStyle w:val="bullet"/>
        <w:numPr>
          <w:ilvl w:val="0"/>
          <w:numId w:val="0"/>
        </w:numPr>
        <w:spacing w:before="0" w:after="0"/>
        <w:ind w:left="1352" w:firstLine="64"/>
        <w:rPr>
          <w:rFonts w:asciiTheme="minorHAnsi" w:hAnsiTheme="minorHAnsi" w:cstheme="minorHAnsi"/>
          <w:sz w:val="22"/>
          <w:szCs w:val="22"/>
        </w:rPr>
      </w:pPr>
    </w:p>
    <w:p w14:paraId="73A7C890" w14:textId="77777777" w:rsidR="00CF78AA" w:rsidRPr="00251CCC" w:rsidRDefault="00CF78AA" w:rsidP="00CF78AA">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Nu este cazul</w:t>
      </w:r>
    </w:p>
    <w:p w14:paraId="6034991A" w14:textId="77777777" w:rsidR="00CF78AA" w:rsidRPr="00251CCC" w:rsidRDefault="00CF78AA" w:rsidP="006367AD">
      <w:pPr>
        <w:spacing w:after="0" w:line="240" w:lineRule="auto"/>
        <w:ind w:left="630"/>
        <w:jc w:val="both"/>
        <w:rPr>
          <w:rFonts w:eastAsia="Times New Roman" w:cstheme="minorHAnsi"/>
          <w:iCs/>
          <w:lang w:eastAsia="sk-SK"/>
        </w:rPr>
      </w:pPr>
    </w:p>
    <w:p w14:paraId="6AB1F108" w14:textId="1C057586" w:rsidR="006367AD" w:rsidRPr="00251CCC" w:rsidRDefault="00610CB6" w:rsidP="006367AD">
      <w:pPr>
        <w:spacing w:after="0" w:line="240" w:lineRule="auto"/>
        <w:ind w:left="630"/>
        <w:jc w:val="both"/>
        <w:rPr>
          <w:rFonts w:eastAsia="Times New Roman" w:cstheme="minorHAnsi"/>
          <w:b/>
          <w:bCs/>
          <w:iCs/>
          <w:color w:val="1F4E79" w:themeColor="accent1" w:themeShade="80"/>
          <w:lang w:eastAsia="sk-SK"/>
        </w:rPr>
      </w:pPr>
      <w:r w:rsidRPr="00251CCC">
        <w:rPr>
          <w:rFonts w:eastAsia="Times New Roman" w:cstheme="minorHAnsi"/>
          <w:b/>
          <w:bCs/>
          <w:iCs/>
          <w:color w:val="1F4E79" w:themeColor="accent1" w:themeShade="80"/>
          <w:lang w:eastAsia="sk-SK"/>
        </w:rPr>
        <w:t>B</w:t>
      </w:r>
      <w:r w:rsidR="006367AD" w:rsidRPr="00251CCC">
        <w:rPr>
          <w:rFonts w:eastAsia="Times New Roman" w:cstheme="minorHAnsi"/>
          <w:b/>
          <w:bCs/>
          <w:iCs/>
          <w:color w:val="1F4E79" w:themeColor="accent1" w:themeShade="80"/>
          <w:lang w:eastAsia="sk-SK"/>
        </w:rPr>
        <w:t>.</w:t>
      </w:r>
      <w:r w:rsidR="00300BE5" w:rsidRPr="00251CCC">
        <w:rPr>
          <w:rFonts w:eastAsia="Times New Roman" w:cstheme="minorHAnsi"/>
          <w:b/>
          <w:bCs/>
          <w:iCs/>
          <w:color w:val="1F4E79" w:themeColor="accent1" w:themeShade="80"/>
          <w:lang w:eastAsia="sk-SK"/>
        </w:rPr>
        <w:t>4</w:t>
      </w:r>
      <w:r w:rsidR="006367AD" w:rsidRPr="00251CCC">
        <w:rPr>
          <w:rFonts w:eastAsia="Times New Roman" w:cstheme="minorHAnsi"/>
          <w:b/>
          <w:bCs/>
          <w:iCs/>
          <w:color w:val="1F4E79" w:themeColor="accent1" w:themeShade="80"/>
          <w:lang w:eastAsia="sk-SK"/>
        </w:rPr>
        <w:t xml:space="preserve">. </w:t>
      </w:r>
      <w:r w:rsidR="006258A7" w:rsidRPr="00251CCC">
        <w:rPr>
          <w:rFonts w:eastAsia="Times New Roman" w:cstheme="minorHAnsi"/>
          <w:b/>
          <w:bCs/>
          <w:iCs/>
          <w:color w:val="1F4E79" w:themeColor="accent1" w:themeShade="80"/>
          <w:lang w:eastAsia="sk-SK"/>
        </w:rPr>
        <w:t>P</w:t>
      </w:r>
      <w:r w:rsidR="00E464E1" w:rsidRPr="00251CCC">
        <w:rPr>
          <w:rFonts w:eastAsia="Times New Roman" w:cstheme="minorHAnsi"/>
          <w:b/>
          <w:bCs/>
          <w:iCs/>
          <w:color w:val="1F4E79" w:themeColor="accent1" w:themeShade="80"/>
          <w:lang w:eastAsia="sk-SK"/>
        </w:rPr>
        <w:t xml:space="preserve">roiectul propus spre finanţare nu </w:t>
      </w:r>
      <w:r w:rsidR="00804A85" w:rsidRPr="00251CCC">
        <w:rPr>
          <w:rFonts w:eastAsia="Times New Roman" w:cstheme="minorHAnsi"/>
          <w:b/>
          <w:bCs/>
          <w:iCs/>
          <w:color w:val="1F4E79" w:themeColor="accent1" w:themeShade="80"/>
          <w:lang w:eastAsia="sk-SK"/>
        </w:rPr>
        <w:t>este</w:t>
      </w:r>
      <w:r w:rsidR="00F33174" w:rsidRPr="00251CCC">
        <w:rPr>
          <w:rFonts w:eastAsia="Times New Roman" w:cstheme="minorHAnsi"/>
          <w:b/>
          <w:bCs/>
          <w:iCs/>
          <w:color w:val="1F4E79" w:themeColor="accent1" w:themeShade="80"/>
          <w:lang w:eastAsia="sk-SK"/>
        </w:rPr>
        <w:t xml:space="preserve"> încheiat în mod fizic sau implementat</w:t>
      </w:r>
      <w:r w:rsidR="00E464E1" w:rsidRPr="00251CCC">
        <w:rPr>
          <w:rFonts w:eastAsia="Times New Roman" w:cstheme="minorHAnsi"/>
          <w:b/>
          <w:bCs/>
          <w:iCs/>
          <w:color w:val="1F4E79" w:themeColor="accent1" w:themeShade="80"/>
          <w:lang w:eastAsia="sk-SK"/>
        </w:rPr>
        <w:t xml:space="preserve"> integral </w:t>
      </w:r>
      <w:r w:rsidR="00E464E1" w:rsidRPr="00251CCC">
        <w:rPr>
          <w:rFonts w:eastAsia="Times New Roman" w:cstheme="minorHAnsi"/>
          <w:b/>
          <w:bCs/>
          <w:i/>
          <w:iCs/>
          <w:color w:val="1F4E79" w:themeColor="accent1" w:themeShade="80"/>
          <w:lang w:eastAsia="sk-SK"/>
        </w:rPr>
        <w:t>înainte</w:t>
      </w:r>
      <w:r w:rsidR="00E464E1" w:rsidRPr="00251CCC">
        <w:rPr>
          <w:rFonts w:eastAsia="Times New Roman" w:cstheme="minorHAnsi"/>
          <w:b/>
          <w:bCs/>
          <w:iCs/>
          <w:color w:val="1F4E79" w:themeColor="accent1" w:themeShade="80"/>
          <w:lang w:eastAsia="sk-SK"/>
        </w:rPr>
        <w:t xml:space="preserve"> de depunerea cere</w:t>
      </w:r>
      <w:r w:rsidRPr="00251CCC">
        <w:rPr>
          <w:rFonts w:eastAsia="Times New Roman" w:cstheme="minorHAnsi"/>
          <w:b/>
          <w:bCs/>
          <w:iCs/>
          <w:color w:val="1F4E79" w:themeColor="accent1" w:themeShade="80"/>
          <w:lang w:eastAsia="sk-SK"/>
        </w:rPr>
        <w:t>rii de finanțare în cadrul PR N</w:t>
      </w:r>
      <w:r w:rsidR="00E464E1" w:rsidRPr="00251CCC">
        <w:rPr>
          <w:rFonts w:eastAsia="Times New Roman" w:cstheme="minorHAnsi"/>
          <w:b/>
          <w:bCs/>
          <w:iCs/>
          <w:color w:val="1F4E79" w:themeColor="accent1" w:themeShade="80"/>
          <w:lang w:eastAsia="sk-SK"/>
        </w:rPr>
        <w:t>V, indiferent dacă toate plățile aferente au fost realizate sau nu de către beneficiar (art. 63, alin. (6) din Regulamentul (UE) nr. 1060/2021)</w:t>
      </w:r>
    </w:p>
    <w:p w14:paraId="17BED578" w14:textId="77777777" w:rsidR="00F33F11" w:rsidRPr="00251CCC" w:rsidRDefault="00F33F11" w:rsidP="006367AD">
      <w:pPr>
        <w:spacing w:after="0" w:line="240" w:lineRule="auto"/>
        <w:ind w:left="630"/>
        <w:jc w:val="both"/>
        <w:rPr>
          <w:rFonts w:eastAsia="Times New Roman" w:cstheme="minorHAnsi"/>
          <w:i/>
          <w:iCs/>
          <w:color w:val="000000" w:themeColor="text1"/>
          <w:lang w:eastAsia="sk-SK"/>
        </w:rPr>
      </w:pPr>
    </w:p>
    <w:p w14:paraId="4778A2E3" w14:textId="77777777" w:rsidR="006367AD" w:rsidRPr="00251CCC" w:rsidRDefault="006367AD" w:rsidP="006367AD">
      <w:pPr>
        <w:spacing w:after="0" w:line="240" w:lineRule="auto"/>
        <w:ind w:left="644"/>
        <w:jc w:val="both"/>
        <w:rPr>
          <w:rFonts w:eastAsia="Times New Roman" w:cstheme="minorHAnsi"/>
          <w:color w:val="000000" w:themeColor="text1"/>
        </w:rPr>
      </w:pPr>
      <w:r w:rsidRPr="00251CCC">
        <w:rPr>
          <w:rFonts w:eastAsia="Times New Roman" w:cstheme="minorHAnsi"/>
          <w:color w:val="000000" w:themeColor="text1"/>
        </w:rPr>
        <w:fldChar w:fldCharType="begin">
          <w:ffData>
            <w:name w:val="Check2"/>
            <w:enabled/>
            <w:calcOnExit w:val="0"/>
            <w:checkBox>
              <w:sizeAuto/>
              <w:default w:val="0"/>
            </w:checkBox>
          </w:ffData>
        </w:fldChar>
      </w:r>
      <w:r w:rsidRPr="00251CCC">
        <w:rPr>
          <w:rFonts w:eastAsia="Times New Roman" w:cstheme="minorHAnsi"/>
          <w:color w:val="000000" w:themeColor="text1"/>
        </w:rPr>
        <w:instrText xml:space="preserve"> FORMCHECKBOX </w:instrText>
      </w:r>
      <w:r w:rsidR="00787D98" w:rsidRPr="00251CCC">
        <w:rPr>
          <w:rFonts w:eastAsia="Times New Roman" w:cstheme="minorHAnsi"/>
          <w:color w:val="000000" w:themeColor="text1"/>
        </w:rPr>
      </w:r>
      <w:r w:rsidR="00787D98" w:rsidRPr="00251CCC">
        <w:rPr>
          <w:rFonts w:eastAsia="Times New Roman" w:cstheme="minorHAnsi"/>
          <w:color w:val="000000" w:themeColor="text1"/>
        </w:rPr>
        <w:fldChar w:fldCharType="separate"/>
      </w:r>
      <w:r w:rsidRPr="00251CCC">
        <w:rPr>
          <w:rFonts w:eastAsia="Times New Roman" w:cstheme="minorHAnsi"/>
          <w:color w:val="000000" w:themeColor="text1"/>
        </w:rPr>
        <w:fldChar w:fldCharType="end"/>
      </w:r>
      <w:r w:rsidRPr="00251CCC">
        <w:rPr>
          <w:rFonts w:eastAsia="Times New Roman" w:cstheme="minorHAnsi"/>
          <w:color w:val="000000" w:themeColor="text1"/>
        </w:rPr>
        <w:t xml:space="preserve"> Da</w:t>
      </w:r>
      <w:r w:rsidRPr="00251CCC">
        <w:rPr>
          <w:rFonts w:eastAsia="Times New Roman" w:cstheme="minorHAnsi"/>
          <w:color w:val="000000" w:themeColor="text1"/>
        </w:rPr>
        <w:tab/>
      </w:r>
      <w:r w:rsidRPr="00251CCC">
        <w:rPr>
          <w:rFonts w:eastAsia="Times New Roman" w:cstheme="minorHAnsi"/>
          <w:color w:val="000000" w:themeColor="text1"/>
        </w:rPr>
        <w:fldChar w:fldCharType="begin">
          <w:ffData>
            <w:name w:val="Check2"/>
            <w:enabled/>
            <w:calcOnExit w:val="0"/>
            <w:checkBox>
              <w:sizeAuto/>
              <w:default w:val="0"/>
            </w:checkBox>
          </w:ffData>
        </w:fldChar>
      </w:r>
      <w:r w:rsidRPr="00251CCC">
        <w:rPr>
          <w:rFonts w:eastAsia="Times New Roman" w:cstheme="minorHAnsi"/>
          <w:color w:val="000000" w:themeColor="text1"/>
        </w:rPr>
        <w:instrText xml:space="preserve"> FORMCHECKBOX </w:instrText>
      </w:r>
      <w:r w:rsidR="00787D98" w:rsidRPr="00251CCC">
        <w:rPr>
          <w:rFonts w:eastAsia="Times New Roman" w:cstheme="minorHAnsi"/>
          <w:color w:val="000000" w:themeColor="text1"/>
        </w:rPr>
      </w:r>
      <w:r w:rsidR="00787D98" w:rsidRPr="00251CCC">
        <w:rPr>
          <w:rFonts w:eastAsia="Times New Roman" w:cstheme="minorHAnsi"/>
          <w:color w:val="000000" w:themeColor="text1"/>
        </w:rPr>
        <w:fldChar w:fldCharType="separate"/>
      </w:r>
      <w:r w:rsidRPr="00251CCC">
        <w:rPr>
          <w:rFonts w:eastAsia="Times New Roman" w:cstheme="minorHAnsi"/>
          <w:color w:val="000000" w:themeColor="text1"/>
        </w:rPr>
        <w:fldChar w:fldCharType="end"/>
      </w:r>
      <w:r w:rsidRPr="00251CCC">
        <w:rPr>
          <w:rFonts w:eastAsia="Times New Roman" w:cstheme="minorHAnsi"/>
          <w:color w:val="000000" w:themeColor="text1"/>
        </w:rPr>
        <w:t xml:space="preserve"> Nu </w:t>
      </w:r>
    </w:p>
    <w:p w14:paraId="7A0DB647" w14:textId="77777777" w:rsidR="006367AD" w:rsidRPr="00251CCC" w:rsidRDefault="006367AD" w:rsidP="006367AD">
      <w:pPr>
        <w:spacing w:after="0" w:line="240" w:lineRule="auto"/>
        <w:ind w:left="644"/>
        <w:jc w:val="both"/>
        <w:rPr>
          <w:rFonts w:eastAsia="Times New Roman" w:cstheme="minorHAnsi"/>
          <w:color w:val="000000" w:themeColor="text1"/>
        </w:rPr>
      </w:pPr>
      <w:r w:rsidRPr="00251CCC">
        <w:rPr>
          <w:rFonts w:eastAsia="Times New Roman" w:cstheme="minorHAnsi"/>
          <w:color w:val="000000" w:themeColor="text1"/>
        </w:rPr>
        <w:tab/>
      </w:r>
      <w:r w:rsidRPr="00251CCC">
        <w:rPr>
          <w:rFonts w:eastAsia="Times New Roman" w:cstheme="minorHAnsi"/>
          <w:color w:val="000000" w:themeColor="text1"/>
        </w:rPr>
        <w:tab/>
        <w:t xml:space="preserve">Document suport încărcat în aplicația informatică: </w:t>
      </w:r>
    </w:p>
    <w:p w14:paraId="7B16BD7F" w14:textId="77777777" w:rsidR="006367AD" w:rsidRPr="00251CCC" w:rsidRDefault="006367AD" w:rsidP="006367AD">
      <w:pPr>
        <w:spacing w:after="0" w:line="240" w:lineRule="auto"/>
        <w:ind w:left="1352" w:firstLine="64"/>
        <w:jc w:val="both"/>
        <w:rPr>
          <w:rFonts w:eastAsia="Times New Roman" w:cstheme="minorHAnsi"/>
          <w:color w:val="000000" w:themeColor="text1"/>
        </w:rPr>
      </w:pPr>
      <w:r w:rsidRPr="00251CCC">
        <w:rPr>
          <w:rFonts w:eastAsia="Times New Roman" w:cstheme="minorHAnsi"/>
          <w:color w:val="000000" w:themeColor="text1"/>
        </w:rPr>
        <w:fldChar w:fldCharType="begin">
          <w:ffData>
            <w:name w:val="Check2"/>
            <w:enabled/>
            <w:calcOnExit w:val="0"/>
            <w:checkBox>
              <w:sizeAuto/>
              <w:default w:val="0"/>
            </w:checkBox>
          </w:ffData>
        </w:fldChar>
      </w:r>
      <w:r w:rsidRPr="00251CCC">
        <w:rPr>
          <w:rFonts w:eastAsia="Times New Roman" w:cstheme="minorHAnsi"/>
          <w:color w:val="000000" w:themeColor="text1"/>
        </w:rPr>
        <w:instrText xml:space="preserve"> FORMCHECKBOX </w:instrText>
      </w:r>
      <w:r w:rsidR="00787D98" w:rsidRPr="00251CCC">
        <w:rPr>
          <w:rFonts w:eastAsia="Times New Roman" w:cstheme="minorHAnsi"/>
          <w:color w:val="000000" w:themeColor="text1"/>
        </w:rPr>
      </w:r>
      <w:r w:rsidR="00787D98" w:rsidRPr="00251CCC">
        <w:rPr>
          <w:rFonts w:eastAsia="Times New Roman" w:cstheme="minorHAnsi"/>
          <w:color w:val="000000" w:themeColor="text1"/>
        </w:rPr>
        <w:fldChar w:fldCharType="separate"/>
      </w:r>
      <w:r w:rsidRPr="00251CCC">
        <w:rPr>
          <w:rFonts w:eastAsia="Times New Roman" w:cstheme="minorHAnsi"/>
          <w:color w:val="000000" w:themeColor="text1"/>
        </w:rPr>
        <w:fldChar w:fldCharType="end"/>
      </w:r>
      <w:r w:rsidRPr="00251CCC">
        <w:rPr>
          <w:rFonts w:eastAsia="Times New Roman" w:cstheme="minorHAnsi"/>
          <w:color w:val="000000" w:themeColor="text1"/>
        </w:rPr>
        <w:t xml:space="preserve"> Da</w:t>
      </w:r>
      <w:r w:rsidRPr="00251CCC">
        <w:rPr>
          <w:rFonts w:eastAsia="Times New Roman" w:cstheme="minorHAnsi"/>
          <w:color w:val="000000" w:themeColor="text1"/>
        </w:rPr>
        <w:tab/>
      </w:r>
      <w:r w:rsidRPr="00251CCC">
        <w:rPr>
          <w:rFonts w:eastAsia="Times New Roman" w:cstheme="minorHAnsi"/>
          <w:color w:val="000000" w:themeColor="text1"/>
        </w:rPr>
        <w:fldChar w:fldCharType="begin">
          <w:ffData>
            <w:name w:val="Check2"/>
            <w:enabled/>
            <w:calcOnExit w:val="0"/>
            <w:checkBox>
              <w:sizeAuto/>
              <w:default w:val="0"/>
            </w:checkBox>
          </w:ffData>
        </w:fldChar>
      </w:r>
      <w:r w:rsidRPr="00251CCC">
        <w:rPr>
          <w:rFonts w:eastAsia="Times New Roman" w:cstheme="minorHAnsi"/>
          <w:color w:val="000000" w:themeColor="text1"/>
        </w:rPr>
        <w:instrText xml:space="preserve"> FORMCHECKBOX </w:instrText>
      </w:r>
      <w:r w:rsidR="00787D98" w:rsidRPr="00251CCC">
        <w:rPr>
          <w:rFonts w:eastAsia="Times New Roman" w:cstheme="minorHAnsi"/>
          <w:color w:val="000000" w:themeColor="text1"/>
        </w:rPr>
      </w:r>
      <w:r w:rsidR="00787D98" w:rsidRPr="00251CCC">
        <w:rPr>
          <w:rFonts w:eastAsia="Times New Roman" w:cstheme="minorHAnsi"/>
          <w:color w:val="000000" w:themeColor="text1"/>
        </w:rPr>
        <w:fldChar w:fldCharType="separate"/>
      </w:r>
      <w:r w:rsidRPr="00251CCC">
        <w:rPr>
          <w:rFonts w:eastAsia="Times New Roman" w:cstheme="minorHAnsi"/>
          <w:color w:val="000000" w:themeColor="text1"/>
        </w:rPr>
        <w:fldChar w:fldCharType="end"/>
      </w:r>
      <w:r w:rsidRPr="00251CCC">
        <w:rPr>
          <w:rFonts w:eastAsia="Times New Roman" w:cstheme="minorHAnsi"/>
          <w:color w:val="000000" w:themeColor="text1"/>
        </w:rPr>
        <w:t xml:space="preserve"> Indicare document suport care poate fi prezentat pentru a dovedi îndeplinirea cerinței </w:t>
      </w:r>
    </w:p>
    <w:p w14:paraId="3270AD25" w14:textId="77777777" w:rsidR="006367AD" w:rsidRPr="00251CCC" w:rsidRDefault="006367AD" w:rsidP="006367AD">
      <w:pPr>
        <w:spacing w:after="0" w:line="240" w:lineRule="auto"/>
        <w:ind w:left="1352" w:firstLine="64"/>
        <w:jc w:val="both"/>
        <w:rPr>
          <w:rFonts w:eastAsia="Times New Roman" w:cstheme="minorHAnsi"/>
          <w:color w:val="000000" w:themeColor="text1"/>
        </w:rPr>
      </w:pPr>
    </w:p>
    <w:p w14:paraId="27AF2F99" w14:textId="77777777" w:rsidR="006367AD" w:rsidRPr="00251CCC" w:rsidRDefault="006367AD" w:rsidP="006367AD">
      <w:pPr>
        <w:spacing w:after="0" w:line="240" w:lineRule="auto"/>
        <w:ind w:left="1352" w:firstLine="64"/>
        <w:jc w:val="both"/>
        <w:rPr>
          <w:rFonts w:eastAsia="Times New Roman" w:cstheme="minorHAnsi"/>
          <w:color w:val="000000" w:themeColor="text1"/>
        </w:rPr>
      </w:pPr>
      <w:r w:rsidRPr="00251CCC">
        <w:rPr>
          <w:rFonts w:eastAsia="Times New Roman" w:cstheme="minorHAnsi"/>
          <w:color w:val="000000" w:themeColor="text1"/>
        </w:rPr>
        <w:fldChar w:fldCharType="begin">
          <w:ffData>
            <w:name w:val="Check2"/>
            <w:enabled/>
            <w:calcOnExit w:val="0"/>
            <w:checkBox>
              <w:sizeAuto/>
              <w:default w:val="0"/>
            </w:checkBox>
          </w:ffData>
        </w:fldChar>
      </w:r>
      <w:r w:rsidRPr="00251CCC">
        <w:rPr>
          <w:rFonts w:eastAsia="Times New Roman" w:cstheme="minorHAnsi"/>
          <w:color w:val="000000" w:themeColor="text1"/>
        </w:rPr>
        <w:instrText xml:space="preserve"> FORMCHECKBOX </w:instrText>
      </w:r>
      <w:r w:rsidR="00787D98" w:rsidRPr="00251CCC">
        <w:rPr>
          <w:rFonts w:eastAsia="Times New Roman" w:cstheme="minorHAnsi"/>
          <w:color w:val="000000" w:themeColor="text1"/>
        </w:rPr>
      </w:r>
      <w:r w:rsidR="00787D98" w:rsidRPr="00251CCC">
        <w:rPr>
          <w:rFonts w:eastAsia="Times New Roman" w:cstheme="minorHAnsi"/>
          <w:color w:val="000000" w:themeColor="text1"/>
        </w:rPr>
        <w:fldChar w:fldCharType="separate"/>
      </w:r>
      <w:r w:rsidRPr="00251CCC">
        <w:rPr>
          <w:rFonts w:eastAsia="Times New Roman" w:cstheme="minorHAnsi"/>
          <w:color w:val="000000" w:themeColor="text1"/>
        </w:rPr>
        <w:fldChar w:fldCharType="end"/>
      </w:r>
      <w:r w:rsidRPr="00251CCC">
        <w:rPr>
          <w:rFonts w:eastAsia="Times New Roman" w:cstheme="minorHAnsi"/>
          <w:color w:val="000000" w:themeColor="text1"/>
        </w:rPr>
        <w:t xml:space="preserve"> Va fi încărcat în etapa de contractare </w:t>
      </w:r>
      <w:r w:rsidRPr="00251CCC">
        <w:rPr>
          <w:rFonts w:eastAsia="Times New Roman" w:cstheme="minorHAnsi"/>
          <w:color w:val="000000" w:themeColor="text1"/>
        </w:rPr>
        <w:fldChar w:fldCharType="begin">
          <w:ffData>
            <w:name w:val="Check2"/>
            <w:enabled/>
            <w:calcOnExit w:val="0"/>
            <w:checkBox>
              <w:sizeAuto/>
              <w:default w:val="0"/>
            </w:checkBox>
          </w:ffData>
        </w:fldChar>
      </w:r>
      <w:r w:rsidRPr="00251CCC">
        <w:rPr>
          <w:rFonts w:eastAsia="Times New Roman" w:cstheme="minorHAnsi"/>
          <w:color w:val="000000" w:themeColor="text1"/>
        </w:rPr>
        <w:instrText xml:space="preserve"> FORMCHECKBOX </w:instrText>
      </w:r>
      <w:r w:rsidR="00787D98" w:rsidRPr="00251CCC">
        <w:rPr>
          <w:rFonts w:eastAsia="Times New Roman" w:cstheme="minorHAnsi"/>
          <w:color w:val="000000" w:themeColor="text1"/>
        </w:rPr>
      </w:r>
      <w:r w:rsidR="00787D98" w:rsidRPr="00251CCC">
        <w:rPr>
          <w:rFonts w:eastAsia="Times New Roman" w:cstheme="minorHAnsi"/>
          <w:color w:val="000000" w:themeColor="text1"/>
        </w:rPr>
        <w:fldChar w:fldCharType="separate"/>
      </w:r>
      <w:r w:rsidRPr="00251CCC">
        <w:rPr>
          <w:rFonts w:eastAsia="Times New Roman" w:cstheme="minorHAnsi"/>
          <w:color w:val="000000" w:themeColor="text1"/>
        </w:rPr>
        <w:fldChar w:fldCharType="end"/>
      </w:r>
      <w:r w:rsidRPr="00251CCC">
        <w:rPr>
          <w:rFonts w:eastAsia="Times New Roman" w:cstheme="minorHAnsi"/>
          <w:color w:val="000000" w:themeColor="text1"/>
        </w:rPr>
        <w:t xml:space="preserve"> Indicare tip document suport care poate fi prezentat pentru a dovedi îndeplinirea cerinței</w:t>
      </w:r>
    </w:p>
    <w:p w14:paraId="36637474" w14:textId="77777777" w:rsidR="006367AD" w:rsidRPr="00251CCC" w:rsidRDefault="006367AD" w:rsidP="00B16354">
      <w:pPr>
        <w:pStyle w:val="bullet"/>
        <w:numPr>
          <w:ilvl w:val="0"/>
          <w:numId w:val="0"/>
        </w:numPr>
        <w:spacing w:before="0" w:after="0"/>
        <w:ind w:left="1352" w:firstLine="64"/>
        <w:rPr>
          <w:rFonts w:asciiTheme="minorHAnsi" w:hAnsiTheme="minorHAnsi" w:cstheme="minorHAnsi"/>
          <w:color w:val="000000" w:themeColor="text1"/>
          <w:sz w:val="22"/>
          <w:szCs w:val="22"/>
        </w:rPr>
      </w:pPr>
    </w:p>
    <w:p w14:paraId="29FEAB46" w14:textId="77777777" w:rsidR="00F33F11" w:rsidRPr="00251CCC" w:rsidRDefault="00F33F11" w:rsidP="00F33F11">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Nu este cazul</w:t>
      </w:r>
    </w:p>
    <w:p w14:paraId="2077533E" w14:textId="77777777" w:rsidR="006367AD" w:rsidRPr="00251CCC"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342C4B44" w14:textId="77777777" w:rsidR="006367AD" w:rsidRPr="00251CCC"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7548FC76" w14:textId="28E4B7B8" w:rsidR="00434104" w:rsidRPr="00251CCC" w:rsidRDefault="00610CB6" w:rsidP="00804A85">
      <w:pPr>
        <w:pStyle w:val="bullet"/>
        <w:numPr>
          <w:ilvl w:val="0"/>
          <w:numId w:val="0"/>
        </w:numPr>
        <w:spacing w:after="0"/>
        <w:ind w:left="630"/>
        <w:rPr>
          <w:rFonts w:asciiTheme="minorHAnsi" w:hAnsiTheme="minorHAnsi" w:cstheme="minorHAnsi"/>
          <w:b/>
          <w:i/>
          <w:iCs/>
          <w:color w:val="1F4E79" w:themeColor="accent1" w:themeShade="80"/>
          <w:sz w:val="22"/>
          <w:szCs w:val="22"/>
          <w:lang w:eastAsia="sk-SK"/>
        </w:rPr>
      </w:pPr>
      <w:r w:rsidRPr="00251CCC">
        <w:rPr>
          <w:rFonts w:asciiTheme="minorHAnsi" w:hAnsiTheme="minorHAnsi" w:cstheme="minorHAnsi"/>
          <w:b/>
          <w:iCs/>
          <w:color w:val="1F4E79" w:themeColor="accent1" w:themeShade="80"/>
          <w:sz w:val="22"/>
          <w:szCs w:val="22"/>
          <w:lang w:eastAsia="sk-SK"/>
        </w:rPr>
        <w:t>B</w:t>
      </w:r>
      <w:r w:rsidR="00434104" w:rsidRPr="00251CCC">
        <w:rPr>
          <w:rFonts w:asciiTheme="minorHAnsi" w:hAnsiTheme="minorHAnsi" w:cstheme="minorHAnsi"/>
          <w:b/>
          <w:iCs/>
          <w:color w:val="1F4E79" w:themeColor="accent1" w:themeShade="80"/>
          <w:sz w:val="22"/>
          <w:szCs w:val="22"/>
          <w:lang w:eastAsia="sk-SK"/>
        </w:rPr>
        <w:t>.</w:t>
      </w:r>
      <w:r w:rsidR="00300BE5" w:rsidRPr="00251CCC">
        <w:rPr>
          <w:rFonts w:asciiTheme="minorHAnsi" w:hAnsiTheme="minorHAnsi" w:cstheme="minorHAnsi"/>
          <w:b/>
          <w:iCs/>
          <w:color w:val="1F4E79" w:themeColor="accent1" w:themeShade="80"/>
          <w:sz w:val="22"/>
          <w:szCs w:val="22"/>
          <w:lang w:eastAsia="sk-SK"/>
        </w:rPr>
        <w:t>5</w:t>
      </w:r>
      <w:r w:rsidR="00434104" w:rsidRPr="00251CCC">
        <w:rPr>
          <w:rFonts w:asciiTheme="minorHAnsi" w:hAnsiTheme="minorHAnsi" w:cstheme="minorHAnsi"/>
          <w:b/>
          <w:iCs/>
          <w:color w:val="1F4E79" w:themeColor="accent1" w:themeShade="80"/>
          <w:sz w:val="22"/>
          <w:szCs w:val="22"/>
          <w:lang w:eastAsia="sk-SK"/>
        </w:rPr>
        <w:t xml:space="preserve">. </w:t>
      </w:r>
      <w:r w:rsidR="00804A85" w:rsidRPr="00251CCC">
        <w:rPr>
          <w:rFonts w:asciiTheme="minorHAnsi" w:hAnsiTheme="minorHAnsi" w:cstheme="minorHAnsi"/>
          <w:b/>
          <w:iCs/>
          <w:color w:val="1F4E79" w:themeColor="accent1" w:themeShade="80"/>
          <w:sz w:val="22"/>
          <w:szCs w:val="22"/>
          <w:lang w:eastAsia="sk-SK"/>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10EAECE1" w14:textId="77777777" w:rsidR="00D532CB" w:rsidRPr="00251CCC" w:rsidRDefault="00D532CB" w:rsidP="00D532CB">
      <w:pPr>
        <w:pStyle w:val="bullet"/>
        <w:numPr>
          <w:ilvl w:val="0"/>
          <w:numId w:val="0"/>
        </w:numPr>
        <w:spacing w:before="0" w:after="0"/>
        <w:ind w:left="1260"/>
        <w:rPr>
          <w:rFonts w:asciiTheme="minorHAnsi" w:hAnsiTheme="minorHAnsi" w:cstheme="minorHAnsi"/>
          <w:i/>
          <w:iCs/>
          <w:sz w:val="22"/>
          <w:szCs w:val="22"/>
          <w:lang w:eastAsia="sk-SK"/>
        </w:rPr>
      </w:pPr>
    </w:p>
    <w:p w14:paraId="0C0A2B6A" w14:textId="77777777" w:rsidR="00434104" w:rsidRPr="00251CCC" w:rsidRDefault="00434104" w:rsidP="00434104">
      <w:pPr>
        <w:pStyle w:val="bullet"/>
        <w:numPr>
          <w:ilvl w:val="0"/>
          <w:numId w:val="0"/>
        </w:numPr>
        <w:spacing w:before="0" w:after="0"/>
        <w:ind w:left="64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Da</w:t>
      </w: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Nu </w:t>
      </w:r>
    </w:p>
    <w:p w14:paraId="7D302E63" w14:textId="77777777" w:rsidR="00434104" w:rsidRPr="00251CCC" w:rsidRDefault="00434104" w:rsidP="00434104">
      <w:pPr>
        <w:pStyle w:val="bullet"/>
        <w:numPr>
          <w:ilvl w:val="0"/>
          <w:numId w:val="0"/>
        </w:numPr>
        <w:spacing w:before="0" w:after="0"/>
        <w:ind w:left="64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tab/>
        <w:t xml:space="preserve">Document suport încărcat în aplicația informatică: </w:t>
      </w:r>
    </w:p>
    <w:p w14:paraId="3C70849A" w14:textId="77777777" w:rsidR="00434104" w:rsidRPr="00251CCC" w:rsidRDefault="00434104" w:rsidP="00434104">
      <w:pPr>
        <w:pStyle w:val="bullet"/>
        <w:numPr>
          <w:ilvl w:val="0"/>
          <w:numId w:val="0"/>
        </w:numPr>
        <w:spacing w:before="0" w:after="0"/>
        <w:ind w:left="1352" w:firstLine="6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Da</w:t>
      </w:r>
      <w:r w:rsidRPr="00251CCC">
        <w:rPr>
          <w:rFonts w:asciiTheme="minorHAnsi" w:hAnsiTheme="minorHAnsi" w:cstheme="minorHAnsi"/>
          <w:color w:val="000000" w:themeColor="text1"/>
          <w:sz w:val="22"/>
          <w:szCs w:val="22"/>
        </w:rPr>
        <w:tab/>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Indicare document suport care poate fi prezentat pentru a dovedi îndeplinirea cerinței </w:t>
      </w:r>
    </w:p>
    <w:p w14:paraId="439BCC81" w14:textId="77777777" w:rsidR="00434104" w:rsidRPr="00251CCC" w:rsidRDefault="00434104" w:rsidP="00434104">
      <w:pPr>
        <w:pStyle w:val="bullet"/>
        <w:numPr>
          <w:ilvl w:val="0"/>
          <w:numId w:val="0"/>
        </w:numPr>
        <w:spacing w:before="0" w:after="0"/>
        <w:ind w:left="1352" w:firstLine="64"/>
        <w:rPr>
          <w:rFonts w:asciiTheme="minorHAnsi" w:hAnsiTheme="minorHAnsi" w:cstheme="minorHAnsi"/>
          <w:color w:val="000000" w:themeColor="text1"/>
          <w:sz w:val="22"/>
          <w:szCs w:val="22"/>
        </w:rPr>
      </w:pPr>
    </w:p>
    <w:p w14:paraId="4B01526B" w14:textId="77777777" w:rsidR="00434104" w:rsidRPr="00251CCC" w:rsidRDefault="00434104" w:rsidP="00434104">
      <w:pPr>
        <w:pStyle w:val="bullet"/>
        <w:numPr>
          <w:ilvl w:val="0"/>
          <w:numId w:val="0"/>
        </w:numPr>
        <w:spacing w:before="0" w:after="0"/>
        <w:ind w:left="1352" w:firstLine="64"/>
        <w:rPr>
          <w:rFonts w:asciiTheme="minorHAnsi" w:hAnsiTheme="minorHAnsi" w:cstheme="minorHAnsi"/>
          <w:color w:val="000000" w:themeColor="text1"/>
          <w:sz w:val="22"/>
          <w:szCs w:val="22"/>
        </w:rPr>
      </w:pP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Va fi încărcat în etapa de contractare </w:t>
      </w:r>
      <w:r w:rsidRPr="00251CCC">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251CCC">
        <w:rPr>
          <w:rFonts w:asciiTheme="minorHAnsi" w:hAnsiTheme="minorHAnsi" w:cstheme="minorHAnsi"/>
          <w:color w:val="000000" w:themeColor="text1"/>
          <w:sz w:val="22"/>
          <w:szCs w:val="22"/>
        </w:rPr>
        <w:instrText xml:space="preserve"> FORMCHECKBOX </w:instrText>
      </w:r>
      <w:r w:rsidR="00787D98" w:rsidRPr="00251CCC">
        <w:rPr>
          <w:rFonts w:asciiTheme="minorHAnsi" w:hAnsiTheme="minorHAnsi" w:cstheme="minorHAnsi"/>
          <w:color w:val="000000" w:themeColor="text1"/>
          <w:sz w:val="22"/>
          <w:szCs w:val="22"/>
        </w:rPr>
      </w:r>
      <w:r w:rsidR="00787D98" w:rsidRPr="00251CCC">
        <w:rPr>
          <w:rFonts w:asciiTheme="minorHAnsi" w:hAnsiTheme="minorHAnsi" w:cstheme="minorHAnsi"/>
          <w:color w:val="000000" w:themeColor="text1"/>
          <w:sz w:val="22"/>
          <w:szCs w:val="22"/>
        </w:rPr>
        <w:fldChar w:fldCharType="separate"/>
      </w:r>
      <w:r w:rsidRPr="00251CCC">
        <w:rPr>
          <w:rFonts w:asciiTheme="minorHAnsi" w:hAnsiTheme="minorHAnsi" w:cstheme="minorHAnsi"/>
          <w:color w:val="000000" w:themeColor="text1"/>
          <w:sz w:val="22"/>
          <w:szCs w:val="22"/>
        </w:rPr>
        <w:fldChar w:fldCharType="end"/>
      </w:r>
      <w:r w:rsidRPr="00251CCC">
        <w:rPr>
          <w:rFonts w:asciiTheme="minorHAnsi" w:hAnsiTheme="minorHAnsi" w:cstheme="minorHAnsi"/>
          <w:color w:val="000000" w:themeColor="text1"/>
          <w:sz w:val="22"/>
          <w:szCs w:val="22"/>
        </w:rPr>
        <w:t xml:space="preserve"> Indicare tip document suport care poate fi prezentat pentru a dovedi îndeplinirea cerinței</w:t>
      </w:r>
    </w:p>
    <w:p w14:paraId="57AF25C6" w14:textId="77777777" w:rsidR="00434104" w:rsidRPr="00251CCC" w:rsidRDefault="00434104" w:rsidP="00B16354">
      <w:pPr>
        <w:pStyle w:val="bullet"/>
        <w:numPr>
          <w:ilvl w:val="0"/>
          <w:numId w:val="0"/>
        </w:numPr>
        <w:spacing w:before="0" w:after="0"/>
        <w:ind w:left="1352" w:firstLine="64"/>
        <w:rPr>
          <w:rFonts w:asciiTheme="minorHAnsi" w:hAnsiTheme="minorHAnsi" w:cstheme="minorHAnsi"/>
          <w:sz w:val="22"/>
          <w:szCs w:val="22"/>
        </w:rPr>
      </w:pPr>
    </w:p>
    <w:p w14:paraId="6EFA4158" w14:textId="77777777" w:rsidR="00971D7D" w:rsidRPr="00251CCC" w:rsidRDefault="00971D7D" w:rsidP="00971D7D">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Nu este cazul</w:t>
      </w:r>
    </w:p>
    <w:p w14:paraId="076406F7" w14:textId="77777777" w:rsidR="00434104" w:rsidRPr="00251CCC" w:rsidRDefault="00434104" w:rsidP="00B16354">
      <w:pPr>
        <w:pStyle w:val="bullet"/>
        <w:numPr>
          <w:ilvl w:val="0"/>
          <w:numId w:val="0"/>
        </w:numPr>
        <w:spacing w:before="0" w:after="0"/>
        <w:ind w:left="1352" w:firstLine="64"/>
        <w:rPr>
          <w:rFonts w:asciiTheme="minorHAnsi" w:hAnsiTheme="minorHAnsi" w:cstheme="minorHAnsi"/>
          <w:sz w:val="22"/>
          <w:szCs w:val="22"/>
        </w:rPr>
      </w:pPr>
    </w:p>
    <w:p w14:paraId="4C9FB2F1" w14:textId="77777777" w:rsidR="00434104" w:rsidRPr="00251CCC" w:rsidRDefault="00434104" w:rsidP="00B16354">
      <w:pPr>
        <w:pStyle w:val="bullet"/>
        <w:numPr>
          <w:ilvl w:val="0"/>
          <w:numId w:val="0"/>
        </w:numPr>
        <w:spacing w:before="0" w:after="0"/>
        <w:ind w:left="1352" w:firstLine="64"/>
        <w:rPr>
          <w:rFonts w:asciiTheme="minorHAnsi" w:hAnsiTheme="minorHAnsi" w:cstheme="minorHAnsi"/>
          <w:sz w:val="22"/>
          <w:szCs w:val="22"/>
        </w:rPr>
      </w:pPr>
    </w:p>
    <w:p w14:paraId="599D3095" w14:textId="75A7579C" w:rsidR="00804A85" w:rsidRPr="00251CCC" w:rsidRDefault="00610CB6" w:rsidP="008B5B8C">
      <w:pPr>
        <w:ind w:left="630"/>
        <w:rPr>
          <w:rFonts w:cstheme="minorHAnsi"/>
          <w:b/>
          <w:color w:val="1F4E79" w:themeColor="accent1" w:themeShade="80"/>
        </w:rPr>
      </w:pPr>
      <w:r w:rsidRPr="00251CCC">
        <w:rPr>
          <w:rFonts w:cstheme="minorHAnsi"/>
          <w:b/>
          <w:iCs/>
          <w:color w:val="1F4E79" w:themeColor="accent1" w:themeShade="80"/>
          <w:lang w:eastAsia="sk-SK"/>
        </w:rPr>
        <w:t>B</w:t>
      </w:r>
      <w:r w:rsidR="00994A01" w:rsidRPr="00251CCC">
        <w:rPr>
          <w:rFonts w:cstheme="minorHAnsi"/>
          <w:b/>
          <w:iCs/>
          <w:color w:val="1F4E79" w:themeColor="accent1" w:themeShade="80"/>
          <w:lang w:eastAsia="sk-SK"/>
        </w:rPr>
        <w:t>.</w:t>
      </w:r>
      <w:r w:rsidR="00300BE5" w:rsidRPr="00251CCC">
        <w:rPr>
          <w:rFonts w:cstheme="minorHAnsi"/>
          <w:b/>
          <w:iCs/>
          <w:color w:val="1F4E79" w:themeColor="accent1" w:themeShade="80"/>
          <w:lang w:eastAsia="sk-SK"/>
        </w:rPr>
        <w:t>6</w:t>
      </w:r>
      <w:r w:rsidR="00A15F79" w:rsidRPr="00251CCC">
        <w:rPr>
          <w:rFonts w:cstheme="minorHAnsi"/>
          <w:b/>
          <w:iCs/>
          <w:color w:val="1F4E79" w:themeColor="accent1" w:themeShade="80"/>
          <w:lang w:eastAsia="sk-SK"/>
        </w:rPr>
        <w:t xml:space="preserve">. </w:t>
      </w:r>
      <w:r w:rsidRPr="00251CCC">
        <w:rPr>
          <w:rFonts w:cstheme="minorHAnsi"/>
          <w:b/>
          <w:iCs/>
          <w:color w:val="1F4E79" w:themeColor="accent1" w:themeShade="80"/>
          <w:lang w:eastAsia="sk-SK"/>
        </w:rPr>
        <w:t>Declar că valoarea eligibilă a proiectului se încadrează între limitele valorilor minime și maxime eligibile așa cum sunt acestea precizate în ghidul solicitantului</w:t>
      </w:r>
    </w:p>
    <w:p w14:paraId="5DF43B84" w14:textId="77777777" w:rsidR="008B5B8C" w:rsidRPr="00251CCC" w:rsidRDefault="008B5B8C" w:rsidP="008B5B8C">
      <w:pPr>
        <w:pStyle w:val="bullet"/>
        <w:numPr>
          <w:ilvl w:val="0"/>
          <w:numId w:val="0"/>
        </w:numPr>
        <w:spacing w:before="0" w:after="0"/>
        <w:ind w:left="64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Da</w:t>
      </w:r>
      <w:r w:rsidRPr="00251CCC">
        <w:rPr>
          <w:rFonts w:asciiTheme="minorHAnsi" w:hAnsiTheme="minorHAnsi" w:cstheme="minorHAnsi"/>
          <w:sz w:val="22"/>
          <w:szCs w:val="22"/>
        </w:rPr>
        <w:tab/>
      </w: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Nu </w:t>
      </w:r>
    </w:p>
    <w:p w14:paraId="7D9C1DE7" w14:textId="77777777" w:rsidR="008B5B8C" w:rsidRPr="00251CCC" w:rsidRDefault="008B5B8C" w:rsidP="008B5B8C">
      <w:pPr>
        <w:pStyle w:val="bullet"/>
        <w:numPr>
          <w:ilvl w:val="0"/>
          <w:numId w:val="0"/>
        </w:numPr>
        <w:spacing w:before="0" w:after="0"/>
        <w:ind w:left="644"/>
        <w:rPr>
          <w:rFonts w:asciiTheme="minorHAnsi" w:hAnsiTheme="minorHAnsi" w:cstheme="minorHAnsi"/>
          <w:sz w:val="22"/>
          <w:szCs w:val="22"/>
        </w:rPr>
      </w:pPr>
      <w:r w:rsidRPr="00251CCC">
        <w:rPr>
          <w:rFonts w:asciiTheme="minorHAnsi" w:hAnsiTheme="minorHAnsi" w:cstheme="minorHAnsi"/>
          <w:sz w:val="22"/>
          <w:szCs w:val="22"/>
        </w:rPr>
        <w:tab/>
      </w:r>
      <w:r w:rsidRPr="00251CCC">
        <w:rPr>
          <w:rFonts w:asciiTheme="minorHAnsi" w:hAnsiTheme="minorHAnsi" w:cstheme="minorHAnsi"/>
          <w:sz w:val="22"/>
          <w:szCs w:val="22"/>
        </w:rPr>
        <w:tab/>
        <w:t xml:space="preserve">Document suport încărcat în aplicația informatică: </w:t>
      </w:r>
    </w:p>
    <w:p w14:paraId="693416C9" w14:textId="77777777" w:rsidR="008B5B8C" w:rsidRPr="00251CCC" w:rsidRDefault="008B5B8C" w:rsidP="008B5B8C">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Da</w:t>
      </w:r>
      <w:r w:rsidRPr="00251CCC">
        <w:rPr>
          <w:rFonts w:asciiTheme="minorHAnsi" w:hAnsiTheme="minorHAnsi" w:cstheme="minorHAnsi"/>
          <w:sz w:val="22"/>
          <w:szCs w:val="22"/>
        </w:rPr>
        <w:tab/>
      </w: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Indicare document suport care poate fi prezentat pentru a dovedi îndeplinirea cerinței </w:t>
      </w:r>
    </w:p>
    <w:p w14:paraId="0E5AFE34" w14:textId="77777777" w:rsidR="008B5B8C" w:rsidRPr="00251CCC" w:rsidRDefault="008B5B8C" w:rsidP="008B5B8C">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Va fi încărcat în etapa de contractare </w:t>
      </w: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Indicare tip document suport care poate fi prezentat pentru a dovedi îndeplinirea cerinței</w:t>
      </w:r>
    </w:p>
    <w:p w14:paraId="53D6DAEB" w14:textId="77777777" w:rsidR="008B5B8C" w:rsidRPr="00251CCC" w:rsidRDefault="008B5B8C" w:rsidP="008B5B8C">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Nu este cazul</w:t>
      </w:r>
    </w:p>
    <w:p w14:paraId="434C7FE4" w14:textId="27B4AEA8" w:rsidR="00D80A63" w:rsidRPr="00251CCC" w:rsidRDefault="00D80A63" w:rsidP="00804A85">
      <w:pPr>
        <w:tabs>
          <w:tab w:val="left" w:pos="1620"/>
        </w:tabs>
        <w:spacing w:after="0" w:line="240" w:lineRule="auto"/>
        <w:ind w:left="630"/>
        <w:jc w:val="both"/>
        <w:rPr>
          <w:rFonts w:cstheme="minorHAnsi"/>
          <w:color w:val="0070C0"/>
        </w:rPr>
      </w:pPr>
    </w:p>
    <w:p w14:paraId="50461977" w14:textId="77777777" w:rsidR="00611A7F" w:rsidRPr="00251CCC" w:rsidRDefault="00611A7F" w:rsidP="00611A7F">
      <w:pPr>
        <w:pStyle w:val="bullet"/>
        <w:numPr>
          <w:ilvl w:val="0"/>
          <w:numId w:val="0"/>
        </w:numPr>
        <w:spacing w:before="0" w:after="0"/>
        <w:ind w:left="630"/>
        <w:rPr>
          <w:rFonts w:asciiTheme="minorHAnsi" w:hAnsiTheme="minorHAnsi" w:cstheme="minorHAnsi"/>
          <w:i/>
          <w:iCs/>
          <w:sz w:val="22"/>
          <w:szCs w:val="22"/>
          <w:lang w:eastAsia="sk-SK"/>
        </w:rPr>
      </w:pPr>
    </w:p>
    <w:p w14:paraId="30BF0339" w14:textId="308EA5C8" w:rsidR="00611A7F" w:rsidRPr="00251CCC" w:rsidRDefault="00610CB6" w:rsidP="008B5B8C">
      <w:pPr>
        <w:spacing w:after="0" w:line="240" w:lineRule="auto"/>
        <w:ind w:left="630"/>
        <w:jc w:val="both"/>
        <w:rPr>
          <w:rFonts w:cstheme="minorHAnsi"/>
          <w:b/>
          <w:iCs/>
          <w:color w:val="1F4E79" w:themeColor="accent1" w:themeShade="80"/>
          <w:lang w:eastAsia="sk-SK"/>
        </w:rPr>
      </w:pPr>
      <w:r w:rsidRPr="00251CCC">
        <w:rPr>
          <w:rFonts w:cstheme="minorHAnsi"/>
          <w:b/>
          <w:iCs/>
          <w:color w:val="1F4E79" w:themeColor="accent1" w:themeShade="80"/>
          <w:lang w:eastAsia="sk-SK"/>
        </w:rPr>
        <w:t>B</w:t>
      </w:r>
      <w:r w:rsidR="003D7C4D" w:rsidRPr="00251CCC">
        <w:rPr>
          <w:rFonts w:cstheme="minorHAnsi"/>
          <w:b/>
          <w:iCs/>
          <w:color w:val="1F4E79" w:themeColor="accent1" w:themeShade="80"/>
          <w:lang w:eastAsia="sk-SK"/>
        </w:rPr>
        <w:t>.</w:t>
      </w:r>
      <w:r w:rsidR="00300BE5" w:rsidRPr="00251CCC">
        <w:rPr>
          <w:rFonts w:cstheme="minorHAnsi"/>
          <w:b/>
          <w:iCs/>
          <w:color w:val="1F4E79" w:themeColor="accent1" w:themeShade="80"/>
          <w:lang w:eastAsia="sk-SK"/>
        </w:rPr>
        <w:t>7</w:t>
      </w:r>
      <w:r w:rsidR="003D7C4D" w:rsidRPr="00251CCC">
        <w:rPr>
          <w:rFonts w:cstheme="minorHAnsi"/>
          <w:b/>
          <w:iCs/>
          <w:color w:val="1F4E79" w:themeColor="accent1" w:themeShade="80"/>
          <w:lang w:eastAsia="sk-SK"/>
        </w:rPr>
        <w:t>.</w:t>
      </w:r>
      <w:r w:rsidR="00611A7F" w:rsidRPr="00251CCC">
        <w:rPr>
          <w:rFonts w:cstheme="minorHAnsi"/>
          <w:b/>
          <w:iCs/>
          <w:color w:val="1F4E79" w:themeColor="accent1" w:themeShade="80"/>
          <w:lang w:eastAsia="sk-SK"/>
        </w:rPr>
        <w:t xml:space="preserve"> </w:t>
      </w:r>
      <w:r w:rsidR="008B5B8C" w:rsidRPr="00251CCC">
        <w:rPr>
          <w:rFonts w:eastAsia="Calibri" w:cstheme="minorHAnsi"/>
          <w:b/>
          <w:color w:val="1F4E79" w:themeColor="accent1" w:themeShade="80"/>
        </w:rPr>
        <w:t xml:space="preserve">Contribuția proprie a </w:t>
      </w:r>
      <w:sdt>
        <w:sdtPr>
          <w:rPr>
            <w:rStyle w:val="Style9"/>
            <w:rFonts w:cstheme="minorHAnsi"/>
            <w:b w:val="0"/>
            <w:color w:val="1F4E79" w:themeColor="accent1" w:themeShade="80"/>
          </w:rPr>
          <w:alias w:val="Solicitant"/>
          <w:tag w:val="solicitant"/>
          <w:id w:val="-1611263964"/>
          <w:placeholder>
            <w:docPart w:val="00EC2927DFA64BC386CBE4058364E650"/>
          </w:placeholder>
          <w:showingPlcHdr/>
          <w15:dataBinding w:prefixMappings="xmlns:ns0='http://Declaratii_ghiduri_ADR_NV.htm' " w:xpath="/ns0:DemoXMLNode[1]/ns0:Solicitant[1]" w:storeItemID="{9A68CC6B-21A0-464C-AD6A-DBEC4055D2BC}"/>
        </w:sdtPr>
        <w:sdtEndPr>
          <w:rPr>
            <w:rStyle w:val="DefaultParagraphFont"/>
            <w:b/>
            <w:caps w:val="0"/>
          </w:rPr>
        </w:sdtEndPr>
        <w:sdtContent>
          <w:r w:rsidR="008B5B8C" w:rsidRPr="00251CCC">
            <w:rPr>
              <w:rFonts w:cstheme="minorHAnsi"/>
              <w:b/>
              <w:color w:val="1F4E79" w:themeColor="accent1" w:themeShade="80"/>
            </w:rPr>
            <w:t>Introduceți denumire solicitant</w:t>
          </w:r>
        </w:sdtContent>
      </w:sdt>
      <w:r w:rsidR="008B5B8C" w:rsidRPr="00251CCC">
        <w:rPr>
          <w:rFonts w:eastAsia="Calibri" w:cstheme="minorHAnsi"/>
          <w:b/>
          <w:color w:val="1F4E79" w:themeColor="accent1" w:themeShade="80"/>
        </w:rPr>
        <w:t xml:space="preserve"> pentru implementarea proiectului respectă intensitatea maximă admisă conform ratelor de cofinanțare aplicabile cheltuielilor eligibile prezentate în cadrul ghidului specific.</w:t>
      </w:r>
    </w:p>
    <w:p w14:paraId="2AEB65AB" w14:textId="77777777" w:rsidR="00611A7F" w:rsidRPr="00251CCC" w:rsidRDefault="00611A7F" w:rsidP="00611A7F">
      <w:pPr>
        <w:pStyle w:val="bullet"/>
        <w:numPr>
          <w:ilvl w:val="0"/>
          <w:numId w:val="0"/>
        </w:numPr>
        <w:spacing w:before="0" w:after="0"/>
        <w:ind w:left="630"/>
        <w:rPr>
          <w:rFonts w:asciiTheme="minorHAnsi" w:hAnsiTheme="minorHAnsi" w:cstheme="minorHAnsi"/>
          <w:i/>
          <w:iCs/>
          <w:sz w:val="22"/>
          <w:szCs w:val="22"/>
          <w:lang w:eastAsia="sk-SK"/>
        </w:rPr>
      </w:pPr>
    </w:p>
    <w:p w14:paraId="041D55CB" w14:textId="77777777" w:rsidR="00923CB7" w:rsidRPr="00251CCC" w:rsidRDefault="00923CB7" w:rsidP="00923CB7">
      <w:pPr>
        <w:pStyle w:val="bullet"/>
        <w:numPr>
          <w:ilvl w:val="0"/>
          <w:numId w:val="0"/>
        </w:numPr>
        <w:spacing w:before="0" w:after="0"/>
        <w:ind w:left="64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Da</w:t>
      </w:r>
      <w:r w:rsidRPr="00251CCC">
        <w:rPr>
          <w:rFonts w:asciiTheme="minorHAnsi" w:hAnsiTheme="minorHAnsi" w:cstheme="minorHAnsi"/>
          <w:sz w:val="22"/>
          <w:szCs w:val="22"/>
        </w:rPr>
        <w:tab/>
      </w: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Nu </w:t>
      </w:r>
    </w:p>
    <w:p w14:paraId="74710371" w14:textId="77777777" w:rsidR="00923CB7" w:rsidRPr="00251CCC" w:rsidRDefault="00923CB7" w:rsidP="00923CB7">
      <w:pPr>
        <w:pStyle w:val="bullet"/>
        <w:numPr>
          <w:ilvl w:val="0"/>
          <w:numId w:val="0"/>
        </w:numPr>
        <w:spacing w:before="0" w:after="0"/>
        <w:ind w:left="644"/>
        <w:rPr>
          <w:rFonts w:asciiTheme="minorHAnsi" w:hAnsiTheme="minorHAnsi" w:cstheme="minorHAnsi"/>
          <w:sz w:val="22"/>
          <w:szCs w:val="22"/>
        </w:rPr>
      </w:pPr>
      <w:r w:rsidRPr="00251CCC">
        <w:rPr>
          <w:rFonts w:asciiTheme="minorHAnsi" w:hAnsiTheme="minorHAnsi" w:cstheme="minorHAnsi"/>
          <w:sz w:val="22"/>
          <w:szCs w:val="22"/>
        </w:rPr>
        <w:lastRenderedPageBreak/>
        <w:tab/>
      </w:r>
      <w:r w:rsidRPr="00251CCC">
        <w:rPr>
          <w:rFonts w:asciiTheme="minorHAnsi" w:hAnsiTheme="minorHAnsi" w:cstheme="minorHAnsi"/>
          <w:sz w:val="22"/>
          <w:szCs w:val="22"/>
        </w:rPr>
        <w:tab/>
        <w:t xml:space="preserve">Document suport încărcat în aplicația informatică: </w:t>
      </w:r>
    </w:p>
    <w:p w14:paraId="2E9DF6D2" w14:textId="77777777" w:rsidR="00923CB7" w:rsidRPr="00251CCC" w:rsidRDefault="00923CB7" w:rsidP="00923CB7">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Da</w:t>
      </w:r>
      <w:r w:rsidRPr="00251CCC">
        <w:rPr>
          <w:rFonts w:asciiTheme="minorHAnsi" w:hAnsiTheme="minorHAnsi" w:cstheme="minorHAnsi"/>
          <w:sz w:val="22"/>
          <w:szCs w:val="22"/>
        </w:rPr>
        <w:tab/>
      </w: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Indicare document suport care poate fi prezentat pentru a dovedi îndeplinirea cerinței </w:t>
      </w:r>
    </w:p>
    <w:p w14:paraId="4D5E1D4D" w14:textId="77777777" w:rsidR="00923CB7" w:rsidRPr="00251CCC" w:rsidRDefault="00923CB7" w:rsidP="00923CB7">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Va fi încărcat în etapa de contractare </w:t>
      </w: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Indicare tip document suport care poate fi prezentat pentru a dovedi îndeplinirea cerinței</w:t>
      </w:r>
    </w:p>
    <w:p w14:paraId="740DA7BE" w14:textId="62417473" w:rsidR="00D80A63" w:rsidRPr="00251CCC" w:rsidRDefault="00394741" w:rsidP="00B16354">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Nu este cazul</w:t>
      </w:r>
    </w:p>
    <w:p w14:paraId="3FF8CCA3" w14:textId="77777777" w:rsidR="00611A7F" w:rsidRPr="00251CCC" w:rsidRDefault="00611A7F" w:rsidP="00B16354">
      <w:pPr>
        <w:pStyle w:val="bullet"/>
        <w:numPr>
          <w:ilvl w:val="0"/>
          <w:numId w:val="0"/>
        </w:numPr>
        <w:spacing w:before="0" w:after="0"/>
        <w:ind w:left="1352" w:firstLine="64"/>
        <w:rPr>
          <w:rFonts w:asciiTheme="minorHAnsi" w:hAnsiTheme="minorHAnsi" w:cstheme="minorHAnsi"/>
          <w:sz w:val="22"/>
          <w:szCs w:val="22"/>
        </w:rPr>
      </w:pPr>
    </w:p>
    <w:p w14:paraId="1628DDD9" w14:textId="5CC7F20B" w:rsidR="00AB5A73" w:rsidRPr="00251CCC" w:rsidRDefault="00610CB6" w:rsidP="00A51947">
      <w:pPr>
        <w:pStyle w:val="ListParagraph"/>
        <w:spacing w:after="0" w:line="240" w:lineRule="auto"/>
        <w:ind w:left="630"/>
        <w:jc w:val="both"/>
        <w:rPr>
          <w:rFonts w:eastAsia="Calibri" w:cstheme="minorHAnsi"/>
          <w:b/>
          <w:color w:val="1F4E79" w:themeColor="accent1" w:themeShade="80"/>
        </w:rPr>
      </w:pPr>
      <w:r w:rsidRPr="00251CCC">
        <w:rPr>
          <w:rFonts w:cstheme="minorHAnsi"/>
          <w:b/>
          <w:iCs/>
          <w:color w:val="1F4E79" w:themeColor="accent1" w:themeShade="80"/>
          <w:lang w:eastAsia="sk-SK"/>
        </w:rPr>
        <w:t>B</w:t>
      </w:r>
      <w:r w:rsidR="00C623DF" w:rsidRPr="00251CCC">
        <w:rPr>
          <w:rFonts w:cstheme="minorHAnsi"/>
          <w:b/>
          <w:iCs/>
          <w:color w:val="1F4E79" w:themeColor="accent1" w:themeShade="80"/>
          <w:lang w:eastAsia="sk-SK"/>
        </w:rPr>
        <w:t>.</w:t>
      </w:r>
      <w:r w:rsidR="00300BE5" w:rsidRPr="00251CCC">
        <w:rPr>
          <w:rFonts w:cstheme="minorHAnsi"/>
          <w:b/>
          <w:iCs/>
          <w:color w:val="1F4E79" w:themeColor="accent1" w:themeShade="80"/>
          <w:lang w:eastAsia="sk-SK"/>
        </w:rPr>
        <w:t>8</w:t>
      </w:r>
      <w:r w:rsidR="003D7C4D" w:rsidRPr="00251CCC">
        <w:rPr>
          <w:rFonts w:cstheme="minorHAnsi"/>
          <w:b/>
          <w:iCs/>
          <w:color w:val="1F4E79" w:themeColor="accent1" w:themeShade="80"/>
          <w:lang w:eastAsia="sk-SK"/>
        </w:rPr>
        <w:t>.</w:t>
      </w:r>
      <w:r w:rsidR="00AB5A73" w:rsidRPr="00251CCC">
        <w:rPr>
          <w:rFonts w:cstheme="minorHAnsi"/>
          <w:b/>
          <w:iCs/>
          <w:color w:val="1F4E79" w:themeColor="accent1" w:themeShade="80"/>
          <w:lang w:eastAsia="sk-SK"/>
        </w:rPr>
        <w:t xml:space="preserve"> </w:t>
      </w:r>
      <w:r w:rsidR="00611A7F" w:rsidRPr="00251CCC">
        <w:rPr>
          <w:rFonts w:cstheme="minorHAnsi"/>
          <w:b/>
          <w:iCs/>
          <w:color w:val="1F4E79" w:themeColor="accent1" w:themeShade="80"/>
          <w:lang w:eastAsia="sk-SK"/>
        </w:rPr>
        <w:t xml:space="preserve"> </w:t>
      </w:r>
      <w:r w:rsidR="008B5B8C" w:rsidRPr="00251CCC">
        <w:rPr>
          <w:rFonts w:eastAsia="Calibri" w:cstheme="minorHAnsi"/>
          <w:b/>
          <w:color w:val="1F4E79" w:themeColor="accent1" w:themeShade="80"/>
        </w:rPr>
        <w:t>Perioada de implementare a activităților proiectului nu depășește 31.12.2029</w:t>
      </w:r>
    </w:p>
    <w:p w14:paraId="2AF7043D" w14:textId="31D4ABFF" w:rsidR="00611A7F" w:rsidRPr="00251CCC" w:rsidRDefault="00611A7F" w:rsidP="00611A7F">
      <w:pPr>
        <w:pStyle w:val="bullet"/>
        <w:numPr>
          <w:ilvl w:val="0"/>
          <w:numId w:val="0"/>
        </w:numPr>
        <w:spacing w:before="0" w:after="0"/>
        <w:ind w:left="630"/>
        <w:rPr>
          <w:rFonts w:asciiTheme="minorHAnsi" w:hAnsiTheme="minorHAnsi" w:cstheme="minorHAnsi"/>
          <w:iCs/>
          <w:sz w:val="22"/>
          <w:szCs w:val="22"/>
          <w:lang w:eastAsia="sk-SK"/>
        </w:rPr>
      </w:pPr>
    </w:p>
    <w:p w14:paraId="4B1A41E1" w14:textId="77777777" w:rsidR="00611A7F" w:rsidRPr="00251CCC" w:rsidRDefault="00611A7F" w:rsidP="00611A7F">
      <w:pPr>
        <w:pStyle w:val="bullet"/>
        <w:numPr>
          <w:ilvl w:val="0"/>
          <w:numId w:val="0"/>
        </w:numPr>
        <w:spacing w:before="0" w:after="0"/>
        <w:ind w:left="64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Da</w:t>
      </w:r>
      <w:r w:rsidRPr="00251CCC">
        <w:rPr>
          <w:rFonts w:asciiTheme="minorHAnsi" w:hAnsiTheme="minorHAnsi" w:cstheme="minorHAnsi"/>
          <w:sz w:val="22"/>
          <w:szCs w:val="22"/>
        </w:rPr>
        <w:tab/>
      </w: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Nu </w:t>
      </w:r>
    </w:p>
    <w:p w14:paraId="495E341F" w14:textId="77777777" w:rsidR="00611A7F" w:rsidRPr="00251CCC" w:rsidRDefault="00611A7F" w:rsidP="00611A7F">
      <w:pPr>
        <w:pStyle w:val="bullet"/>
        <w:numPr>
          <w:ilvl w:val="0"/>
          <w:numId w:val="0"/>
        </w:numPr>
        <w:spacing w:before="0" w:after="0"/>
        <w:ind w:left="644"/>
        <w:rPr>
          <w:rFonts w:asciiTheme="minorHAnsi" w:hAnsiTheme="minorHAnsi" w:cstheme="minorHAnsi"/>
          <w:sz w:val="22"/>
          <w:szCs w:val="22"/>
        </w:rPr>
      </w:pPr>
      <w:r w:rsidRPr="00251CCC">
        <w:rPr>
          <w:rFonts w:asciiTheme="minorHAnsi" w:hAnsiTheme="minorHAnsi" w:cstheme="minorHAnsi"/>
          <w:sz w:val="22"/>
          <w:szCs w:val="22"/>
        </w:rPr>
        <w:tab/>
      </w:r>
      <w:r w:rsidRPr="00251CCC">
        <w:rPr>
          <w:rFonts w:asciiTheme="minorHAnsi" w:hAnsiTheme="minorHAnsi" w:cstheme="minorHAnsi"/>
          <w:sz w:val="22"/>
          <w:szCs w:val="22"/>
        </w:rPr>
        <w:tab/>
        <w:t xml:space="preserve">Document suport încărcat în aplicația informatică: </w:t>
      </w:r>
    </w:p>
    <w:p w14:paraId="3E026BDE" w14:textId="77777777" w:rsidR="00611A7F" w:rsidRPr="00251CCC" w:rsidRDefault="00611A7F" w:rsidP="00611A7F">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Da</w:t>
      </w:r>
      <w:r w:rsidRPr="00251CCC">
        <w:rPr>
          <w:rFonts w:asciiTheme="minorHAnsi" w:hAnsiTheme="minorHAnsi" w:cstheme="minorHAnsi"/>
          <w:sz w:val="22"/>
          <w:szCs w:val="22"/>
        </w:rPr>
        <w:tab/>
      </w: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Indicare document suport care poate fi prezentat pentru a dovedi îndeplinirea cerinței </w:t>
      </w:r>
    </w:p>
    <w:p w14:paraId="7DF0FEFC" w14:textId="77777777" w:rsidR="00611A7F" w:rsidRPr="00251CCC" w:rsidRDefault="00611A7F" w:rsidP="00611A7F">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Va fi încărcat în etapa de contractare </w:t>
      </w: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Indicare tip document suport care poate fi prezentat pentru a dovedi îndeplinirea cerinței</w:t>
      </w:r>
    </w:p>
    <w:p w14:paraId="2172F37F" w14:textId="77777777" w:rsidR="00611A7F" w:rsidRPr="00251CCC" w:rsidRDefault="00611A7F" w:rsidP="00611A7F">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Nu este cazul</w:t>
      </w:r>
    </w:p>
    <w:p w14:paraId="46CF7257" w14:textId="77777777" w:rsidR="00611A7F" w:rsidRPr="00251CCC" w:rsidRDefault="00611A7F" w:rsidP="00B16354">
      <w:pPr>
        <w:pStyle w:val="bullet"/>
        <w:numPr>
          <w:ilvl w:val="0"/>
          <w:numId w:val="0"/>
        </w:numPr>
        <w:spacing w:before="0" w:after="0"/>
        <w:ind w:left="1352" w:firstLine="64"/>
        <w:rPr>
          <w:rFonts w:asciiTheme="minorHAnsi" w:hAnsiTheme="minorHAnsi" w:cstheme="minorHAnsi"/>
          <w:sz w:val="22"/>
          <w:szCs w:val="22"/>
        </w:rPr>
      </w:pPr>
    </w:p>
    <w:p w14:paraId="6F4E33E8" w14:textId="77777777" w:rsidR="00611A7F" w:rsidRPr="00251CCC" w:rsidRDefault="00611A7F" w:rsidP="00B16354">
      <w:pPr>
        <w:pStyle w:val="bullet"/>
        <w:numPr>
          <w:ilvl w:val="0"/>
          <w:numId w:val="0"/>
        </w:numPr>
        <w:spacing w:before="0" w:after="0"/>
        <w:ind w:left="1352" w:firstLine="64"/>
        <w:rPr>
          <w:rFonts w:asciiTheme="minorHAnsi" w:hAnsiTheme="minorHAnsi" w:cstheme="minorHAnsi"/>
          <w:sz w:val="22"/>
          <w:szCs w:val="22"/>
        </w:rPr>
      </w:pPr>
    </w:p>
    <w:p w14:paraId="3F230B48" w14:textId="1E61A0D8" w:rsidR="00611A7F" w:rsidRPr="00251CCC" w:rsidRDefault="00610CB6" w:rsidP="00611A7F">
      <w:pPr>
        <w:pStyle w:val="bullet"/>
        <w:numPr>
          <w:ilvl w:val="0"/>
          <w:numId w:val="0"/>
        </w:numPr>
        <w:spacing w:before="0" w:after="0"/>
        <w:ind w:left="630"/>
        <w:rPr>
          <w:rFonts w:asciiTheme="minorHAnsi" w:hAnsiTheme="minorHAnsi" w:cstheme="minorHAnsi"/>
          <w:iCs/>
          <w:sz w:val="22"/>
          <w:szCs w:val="22"/>
          <w:lang w:eastAsia="sk-SK"/>
        </w:rPr>
      </w:pPr>
      <w:r w:rsidRPr="00251CCC">
        <w:rPr>
          <w:rFonts w:asciiTheme="minorHAnsi" w:hAnsiTheme="minorHAnsi" w:cstheme="minorHAnsi"/>
          <w:b/>
          <w:iCs/>
          <w:color w:val="1F4E79" w:themeColor="accent1" w:themeShade="80"/>
          <w:sz w:val="22"/>
          <w:szCs w:val="22"/>
          <w:lang w:eastAsia="sk-SK"/>
        </w:rPr>
        <w:t>B</w:t>
      </w:r>
      <w:r w:rsidR="00994A01" w:rsidRPr="00251CCC">
        <w:rPr>
          <w:rFonts w:asciiTheme="minorHAnsi" w:hAnsiTheme="minorHAnsi" w:cstheme="minorHAnsi"/>
          <w:b/>
          <w:iCs/>
          <w:color w:val="1F4E79" w:themeColor="accent1" w:themeShade="80"/>
          <w:sz w:val="22"/>
          <w:szCs w:val="22"/>
          <w:lang w:eastAsia="sk-SK"/>
        </w:rPr>
        <w:t>.</w:t>
      </w:r>
      <w:r w:rsidR="00300BE5" w:rsidRPr="00251CCC">
        <w:rPr>
          <w:rFonts w:asciiTheme="minorHAnsi" w:hAnsiTheme="minorHAnsi" w:cstheme="minorHAnsi"/>
          <w:b/>
          <w:iCs/>
          <w:color w:val="1F4E79" w:themeColor="accent1" w:themeShade="80"/>
          <w:sz w:val="22"/>
          <w:szCs w:val="22"/>
          <w:lang w:eastAsia="sk-SK"/>
        </w:rPr>
        <w:t>9</w:t>
      </w:r>
      <w:r w:rsidR="003D7C4D" w:rsidRPr="00251CCC">
        <w:rPr>
          <w:rFonts w:asciiTheme="minorHAnsi" w:hAnsiTheme="minorHAnsi" w:cstheme="minorHAnsi"/>
          <w:b/>
          <w:iCs/>
          <w:color w:val="1F4E79" w:themeColor="accent1" w:themeShade="80"/>
          <w:sz w:val="22"/>
          <w:szCs w:val="22"/>
          <w:lang w:eastAsia="sk-SK"/>
        </w:rPr>
        <w:t>.</w:t>
      </w:r>
      <w:r w:rsidR="00611A7F" w:rsidRPr="00251CCC">
        <w:rPr>
          <w:rFonts w:asciiTheme="minorHAnsi" w:hAnsiTheme="minorHAnsi" w:cstheme="minorHAnsi"/>
          <w:b/>
          <w:iCs/>
          <w:color w:val="1F4E79" w:themeColor="accent1" w:themeShade="80"/>
          <w:sz w:val="22"/>
          <w:szCs w:val="22"/>
          <w:lang w:eastAsia="sk-SK"/>
        </w:rPr>
        <w:t xml:space="preserve"> </w:t>
      </w:r>
      <w:r w:rsidRPr="00251CCC">
        <w:rPr>
          <w:rFonts w:asciiTheme="minorHAnsi" w:eastAsia="Calibri" w:hAnsiTheme="minorHAnsi" w:cstheme="minorHAnsi"/>
          <w:b/>
          <w:color w:val="1F4E79" w:themeColor="accent1" w:themeShade="80"/>
          <w:sz w:val="22"/>
          <w:szCs w:val="22"/>
        </w:rPr>
        <w:t>Proiectul respectă temele orizontale, așa cum sunt acestea prezentate în secțiunea 3.9 din ghidul solicitantului</w:t>
      </w:r>
      <w:r w:rsidRPr="00251CCC">
        <w:rPr>
          <w:rFonts w:asciiTheme="minorHAnsi" w:eastAsia="Calibri" w:hAnsiTheme="minorHAnsi" w:cstheme="minorHAnsi"/>
          <w:color w:val="0070C0"/>
          <w:sz w:val="22"/>
          <w:szCs w:val="22"/>
        </w:rPr>
        <w:t>.</w:t>
      </w:r>
    </w:p>
    <w:p w14:paraId="3E7493EF" w14:textId="77777777" w:rsidR="00611A7F" w:rsidRPr="00251CCC" w:rsidRDefault="00611A7F" w:rsidP="00611A7F">
      <w:pPr>
        <w:pStyle w:val="bullet"/>
        <w:numPr>
          <w:ilvl w:val="0"/>
          <w:numId w:val="0"/>
        </w:numPr>
        <w:spacing w:before="0" w:after="0"/>
        <w:ind w:left="630"/>
        <w:rPr>
          <w:rFonts w:asciiTheme="minorHAnsi" w:hAnsiTheme="minorHAnsi" w:cstheme="minorHAnsi"/>
          <w:i/>
          <w:iCs/>
          <w:sz w:val="22"/>
          <w:szCs w:val="22"/>
          <w:lang w:eastAsia="sk-SK"/>
        </w:rPr>
      </w:pPr>
    </w:p>
    <w:p w14:paraId="195C1C4E" w14:textId="77777777" w:rsidR="00611A7F" w:rsidRPr="00251CCC" w:rsidRDefault="00611A7F" w:rsidP="00611A7F">
      <w:pPr>
        <w:pStyle w:val="bullet"/>
        <w:numPr>
          <w:ilvl w:val="0"/>
          <w:numId w:val="0"/>
        </w:numPr>
        <w:spacing w:before="0" w:after="0"/>
        <w:ind w:left="64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Da</w:t>
      </w:r>
      <w:r w:rsidRPr="00251CCC">
        <w:rPr>
          <w:rFonts w:asciiTheme="minorHAnsi" w:hAnsiTheme="minorHAnsi" w:cstheme="minorHAnsi"/>
          <w:sz w:val="22"/>
          <w:szCs w:val="22"/>
        </w:rPr>
        <w:tab/>
      </w: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Nu </w:t>
      </w:r>
    </w:p>
    <w:p w14:paraId="7DB6A610" w14:textId="77777777" w:rsidR="00611A7F" w:rsidRPr="00251CCC" w:rsidRDefault="00611A7F" w:rsidP="00611A7F">
      <w:pPr>
        <w:pStyle w:val="bullet"/>
        <w:numPr>
          <w:ilvl w:val="0"/>
          <w:numId w:val="0"/>
        </w:numPr>
        <w:spacing w:before="0" w:after="0"/>
        <w:ind w:left="644"/>
        <w:rPr>
          <w:rFonts w:asciiTheme="minorHAnsi" w:hAnsiTheme="minorHAnsi" w:cstheme="minorHAnsi"/>
          <w:sz w:val="22"/>
          <w:szCs w:val="22"/>
        </w:rPr>
      </w:pPr>
      <w:r w:rsidRPr="00251CCC">
        <w:rPr>
          <w:rFonts w:asciiTheme="minorHAnsi" w:hAnsiTheme="minorHAnsi" w:cstheme="minorHAnsi"/>
          <w:sz w:val="22"/>
          <w:szCs w:val="22"/>
        </w:rPr>
        <w:tab/>
      </w:r>
      <w:r w:rsidRPr="00251CCC">
        <w:rPr>
          <w:rFonts w:asciiTheme="minorHAnsi" w:hAnsiTheme="minorHAnsi" w:cstheme="minorHAnsi"/>
          <w:sz w:val="22"/>
          <w:szCs w:val="22"/>
        </w:rPr>
        <w:tab/>
        <w:t xml:space="preserve">Document suport încărcat în aplicația informatică: </w:t>
      </w:r>
    </w:p>
    <w:p w14:paraId="630DA9D3" w14:textId="77777777" w:rsidR="00611A7F" w:rsidRPr="00251CCC" w:rsidRDefault="00611A7F" w:rsidP="00611A7F">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Da</w:t>
      </w:r>
      <w:r w:rsidRPr="00251CCC">
        <w:rPr>
          <w:rFonts w:asciiTheme="minorHAnsi" w:hAnsiTheme="minorHAnsi" w:cstheme="minorHAnsi"/>
          <w:sz w:val="22"/>
          <w:szCs w:val="22"/>
        </w:rPr>
        <w:tab/>
      </w: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Indicare document suport care poate fi prezentat pentru a dovedi îndeplinirea cerinței </w:t>
      </w:r>
    </w:p>
    <w:p w14:paraId="1E38E0CA" w14:textId="77777777" w:rsidR="00611A7F" w:rsidRPr="00251CCC" w:rsidRDefault="00611A7F" w:rsidP="00611A7F">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Va fi încărcat în etapa de contractare </w:t>
      </w: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Indicare tip document suport care poate fi prezentat pentru a dovedi îndeplinirea cerinței</w:t>
      </w:r>
    </w:p>
    <w:p w14:paraId="071476C2" w14:textId="77777777" w:rsidR="00611A7F" w:rsidRPr="00251CCC" w:rsidRDefault="00611A7F" w:rsidP="00611A7F">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Nu este cazul</w:t>
      </w:r>
    </w:p>
    <w:p w14:paraId="262A4843" w14:textId="77777777" w:rsidR="00611A7F" w:rsidRPr="00251CCC" w:rsidRDefault="00611A7F" w:rsidP="00B16354">
      <w:pPr>
        <w:pStyle w:val="bullet"/>
        <w:numPr>
          <w:ilvl w:val="0"/>
          <w:numId w:val="0"/>
        </w:numPr>
        <w:spacing w:before="0" w:after="0"/>
        <w:ind w:left="1352" w:firstLine="64"/>
        <w:rPr>
          <w:rFonts w:asciiTheme="minorHAnsi" w:hAnsiTheme="minorHAnsi" w:cstheme="minorHAnsi"/>
          <w:sz w:val="22"/>
          <w:szCs w:val="22"/>
        </w:rPr>
      </w:pPr>
    </w:p>
    <w:p w14:paraId="15E10A8A" w14:textId="256E3F53" w:rsidR="00611A7F" w:rsidRPr="00251CCC" w:rsidRDefault="00610CB6" w:rsidP="00611A7F">
      <w:pPr>
        <w:pStyle w:val="bullet"/>
        <w:numPr>
          <w:ilvl w:val="0"/>
          <w:numId w:val="0"/>
        </w:numPr>
        <w:spacing w:before="0" w:after="0"/>
        <w:ind w:left="630"/>
        <w:rPr>
          <w:rFonts w:asciiTheme="minorHAnsi" w:hAnsiTheme="minorHAnsi" w:cstheme="minorHAnsi"/>
          <w:b/>
          <w:iCs/>
          <w:color w:val="1F4E79" w:themeColor="accent1" w:themeShade="80"/>
          <w:sz w:val="22"/>
          <w:szCs w:val="22"/>
          <w:lang w:eastAsia="sk-SK"/>
        </w:rPr>
      </w:pPr>
      <w:r w:rsidRPr="00251CCC">
        <w:rPr>
          <w:rFonts w:asciiTheme="minorHAnsi" w:hAnsiTheme="minorHAnsi" w:cstheme="minorHAnsi"/>
          <w:b/>
          <w:iCs/>
          <w:color w:val="1F4E79" w:themeColor="accent1" w:themeShade="80"/>
          <w:sz w:val="22"/>
          <w:szCs w:val="22"/>
          <w:lang w:eastAsia="sk-SK"/>
        </w:rPr>
        <w:t>B</w:t>
      </w:r>
      <w:r w:rsidR="00A51947" w:rsidRPr="00251CCC">
        <w:rPr>
          <w:rFonts w:asciiTheme="minorHAnsi" w:hAnsiTheme="minorHAnsi" w:cstheme="minorHAnsi"/>
          <w:b/>
          <w:iCs/>
          <w:color w:val="1F4E79" w:themeColor="accent1" w:themeShade="80"/>
          <w:sz w:val="22"/>
          <w:szCs w:val="22"/>
          <w:lang w:eastAsia="sk-SK"/>
        </w:rPr>
        <w:t>.</w:t>
      </w:r>
      <w:r w:rsidR="00300BE5" w:rsidRPr="00251CCC">
        <w:rPr>
          <w:rFonts w:asciiTheme="minorHAnsi" w:hAnsiTheme="minorHAnsi" w:cstheme="minorHAnsi"/>
          <w:b/>
          <w:iCs/>
          <w:color w:val="1F4E79" w:themeColor="accent1" w:themeShade="80"/>
          <w:sz w:val="22"/>
          <w:szCs w:val="22"/>
          <w:lang w:eastAsia="sk-SK"/>
        </w:rPr>
        <w:t>10</w:t>
      </w:r>
      <w:r w:rsidR="003D7C4D" w:rsidRPr="00251CCC">
        <w:rPr>
          <w:rFonts w:asciiTheme="minorHAnsi" w:hAnsiTheme="minorHAnsi" w:cstheme="minorHAnsi"/>
          <w:b/>
          <w:iCs/>
          <w:color w:val="1F4E79" w:themeColor="accent1" w:themeShade="80"/>
          <w:sz w:val="22"/>
          <w:szCs w:val="22"/>
          <w:lang w:eastAsia="sk-SK"/>
        </w:rPr>
        <w:t>.</w:t>
      </w:r>
      <w:r w:rsidR="00611A7F" w:rsidRPr="00251CCC">
        <w:rPr>
          <w:rFonts w:asciiTheme="minorHAnsi" w:hAnsiTheme="minorHAnsi" w:cstheme="minorHAnsi"/>
          <w:b/>
          <w:iCs/>
          <w:color w:val="1F4E79" w:themeColor="accent1" w:themeShade="80"/>
          <w:sz w:val="22"/>
          <w:szCs w:val="22"/>
          <w:lang w:eastAsia="sk-SK"/>
        </w:rPr>
        <w:t xml:space="preserve"> </w:t>
      </w:r>
      <w:r w:rsidR="00C9070E" w:rsidRPr="00251CCC">
        <w:rPr>
          <w:rFonts w:asciiTheme="minorHAnsi" w:eastAsia="Calibri" w:hAnsiTheme="minorHAnsi" w:cstheme="minorHAnsi"/>
          <w:b/>
          <w:color w:val="1F4E79" w:themeColor="accent1" w:themeShade="80"/>
          <w:sz w:val="22"/>
          <w:szCs w:val="22"/>
        </w:rPr>
        <w:t>Declar că</w:t>
      </w:r>
      <w:r w:rsidR="00C9070E" w:rsidRPr="00251CCC">
        <w:rPr>
          <w:rFonts w:asciiTheme="minorHAnsi" w:hAnsiTheme="minorHAnsi" w:cstheme="minorHAnsi"/>
          <w:b/>
          <w:color w:val="1F4E79" w:themeColor="accent1" w:themeShade="80"/>
          <w:sz w:val="22"/>
          <w:szCs w:val="22"/>
        </w:rPr>
        <w:t xml:space="preserve"> </w:t>
      </w:r>
      <w:r w:rsidR="00C9070E" w:rsidRPr="00251CCC">
        <w:rPr>
          <w:rFonts w:asciiTheme="minorHAnsi" w:eastAsia="Calibri" w:hAnsiTheme="minorHAnsi" w:cstheme="minorHAnsi"/>
          <w:b/>
          <w:color w:val="1F4E79" w:themeColor="accent1" w:themeShade="80"/>
          <w:sz w:val="22"/>
          <w:szCs w:val="22"/>
        </w:rPr>
        <w:t xml:space="preserve">investiția propusă se încadrează în documentele strategice relevante </w:t>
      </w:r>
      <w:r w:rsidR="00F33174" w:rsidRPr="00251CCC">
        <w:rPr>
          <w:rFonts w:asciiTheme="minorHAnsi" w:eastAsia="Calibri" w:hAnsiTheme="minorHAnsi" w:cstheme="minorHAnsi"/>
          <w:b/>
          <w:color w:val="1F4E79" w:themeColor="accent1" w:themeShade="80"/>
          <w:sz w:val="22"/>
          <w:szCs w:val="22"/>
        </w:rPr>
        <w:t>(Strategia Națională de Siguranță Rutieră 2021-2030 sau  planificarea resurselor materiale necesare asigurării siguranței rutiere continue)</w:t>
      </w:r>
      <w:r w:rsidR="00C9070E" w:rsidRPr="00251CCC">
        <w:rPr>
          <w:rFonts w:asciiTheme="minorHAnsi" w:eastAsia="Calibri" w:hAnsiTheme="minorHAnsi" w:cstheme="minorHAnsi"/>
          <w:b/>
          <w:color w:val="1F4E79" w:themeColor="accent1" w:themeShade="80"/>
          <w:sz w:val="22"/>
          <w:szCs w:val="22"/>
        </w:rPr>
        <w:t>.</w:t>
      </w:r>
    </w:p>
    <w:p w14:paraId="755E1058" w14:textId="77777777" w:rsidR="00611A7F" w:rsidRPr="00251CCC" w:rsidRDefault="00611A7F" w:rsidP="00611A7F">
      <w:pPr>
        <w:pStyle w:val="bullet"/>
        <w:numPr>
          <w:ilvl w:val="0"/>
          <w:numId w:val="0"/>
        </w:numPr>
        <w:spacing w:before="0" w:after="0"/>
        <w:ind w:left="630"/>
        <w:rPr>
          <w:rFonts w:asciiTheme="minorHAnsi" w:hAnsiTheme="minorHAnsi" w:cstheme="minorHAnsi"/>
          <w:i/>
          <w:iCs/>
          <w:sz w:val="22"/>
          <w:szCs w:val="22"/>
          <w:lang w:eastAsia="sk-SK"/>
        </w:rPr>
      </w:pPr>
    </w:p>
    <w:p w14:paraId="34A5F35C" w14:textId="77777777" w:rsidR="00611A7F" w:rsidRPr="00251CCC" w:rsidRDefault="00611A7F" w:rsidP="00611A7F">
      <w:pPr>
        <w:pStyle w:val="bullet"/>
        <w:numPr>
          <w:ilvl w:val="0"/>
          <w:numId w:val="0"/>
        </w:numPr>
        <w:spacing w:before="0" w:after="0"/>
        <w:ind w:left="64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Da</w:t>
      </w:r>
      <w:r w:rsidRPr="00251CCC">
        <w:rPr>
          <w:rFonts w:asciiTheme="minorHAnsi" w:hAnsiTheme="minorHAnsi" w:cstheme="minorHAnsi"/>
          <w:sz w:val="22"/>
          <w:szCs w:val="22"/>
        </w:rPr>
        <w:tab/>
      </w: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Nu </w:t>
      </w:r>
    </w:p>
    <w:p w14:paraId="5D75DFC5" w14:textId="77777777" w:rsidR="00611A7F" w:rsidRPr="00251CCC" w:rsidRDefault="00611A7F" w:rsidP="00611A7F">
      <w:pPr>
        <w:pStyle w:val="bullet"/>
        <w:numPr>
          <w:ilvl w:val="0"/>
          <w:numId w:val="0"/>
        </w:numPr>
        <w:spacing w:before="0" w:after="0"/>
        <w:ind w:left="644"/>
        <w:rPr>
          <w:rFonts w:asciiTheme="minorHAnsi" w:hAnsiTheme="minorHAnsi" w:cstheme="minorHAnsi"/>
          <w:sz w:val="22"/>
          <w:szCs w:val="22"/>
        </w:rPr>
      </w:pPr>
      <w:r w:rsidRPr="00251CCC">
        <w:rPr>
          <w:rFonts w:asciiTheme="minorHAnsi" w:hAnsiTheme="minorHAnsi" w:cstheme="minorHAnsi"/>
          <w:sz w:val="22"/>
          <w:szCs w:val="22"/>
        </w:rPr>
        <w:tab/>
      </w:r>
      <w:r w:rsidRPr="00251CCC">
        <w:rPr>
          <w:rFonts w:asciiTheme="minorHAnsi" w:hAnsiTheme="minorHAnsi" w:cstheme="minorHAnsi"/>
          <w:sz w:val="22"/>
          <w:szCs w:val="22"/>
        </w:rPr>
        <w:tab/>
        <w:t xml:space="preserve">Document suport încărcat în aplicația informatică: </w:t>
      </w:r>
    </w:p>
    <w:p w14:paraId="0E16701F" w14:textId="77777777" w:rsidR="00611A7F" w:rsidRPr="00251CCC" w:rsidRDefault="00611A7F" w:rsidP="00611A7F">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Da</w:t>
      </w:r>
      <w:r w:rsidRPr="00251CCC">
        <w:rPr>
          <w:rFonts w:asciiTheme="minorHAnsi" w:hAnsiTheme="minorHAnsi" w:cstheme="minorHAnsi"/>
          <w:sz w:val="22"/>
          <w:szCs w:val="22"/>
        </w:rPr>
        <w:tab/>
      </w: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Indicare document suport care poate fi prezentat pentru a dovedi îndeplinirea cerinței </w:t>
      </w:r>
    </w:p>
    <w:p w14:paraId="0DD809CA" w14:textId="77777777" w:rsidR="00611A7F" w:rsidRPr="00251CCC" w:rsidRDefault="00611A7F" w:rsidP="00611A7F">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Va fi încărcat în etapa de contractare </w:t>
      </w: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Indicare tip document suport care poate fi prezentat pentru a dovedi îndeplinirea cerinței</w:t>
      </w:r>
    </w:p>
    <w:p w14:paraId="33FC4A86" w14:textId="77777777" w:rsidR="00611A7F" w:rsidRPr="00251CCC" w:rsidRDefault="00611A7F" w:rsidP="00611A7F">
      <w:pPr>
        <w:pStyle w:val="bullet"/>
        <w:numPr>
          <w:ilvl w:val="0"/>
          <w:numId w:val="0"/>
        </w:numPr>
        <w:spacing w:before="0" w:after="0"/>
        <w:ind w:left="1352" w:firstLine="64"/>
        <w:rPr>
          <w:rFonts w:asciiTheme="minorHAnsi" w:hAnsiTheme="minorHAnsi" w:cstheme="minorHAnsi"/>
          <w:sz w:val="22"/>
          <w:szCs w:val="22"/>
        </w:rPr>
      </w:pPr>
      <w:r w:rsidRPr="00251CCC">
        <w:rPr>
          <w:rFonts w:asciiTheme="minorHAnsi" w:hAnsiTheme="minorHAnsi" w:cstheme="minorHAnsi"/>
          <w:sz w:val="22"/>
          <w:szCs w:val="22"/>
        </w:rPr>
        <w:fldChar w:fldCharType="begin">
          <w:ffData>
            <w:name w:val="Check2"/>
            <w:enabled/>
            <w:calcOnExit w:val="0"/>
            <w:checkBox>
              <w:sizeAuto/>
              <w:default w:val="0"/>
            </w:checkBox>
          </w:ffData>
        </w:fldChar>
      </w:r>
      <w:r w:rsidRPr="00251CCC">
        <w:rPr>
          <w:rFonts w:asciiTheme="minorHAnsi" w:hAnsiTheme="minorHAnsi" w:cstheme="minorHAnsi"/>
          <w:sz w:val="22"/>
          <w:szCs w:val="22"/>
        </w:rPr>
        <w:instrText xml:space="preserve"> FORMCHECKBOX </w:instrText>
      </w:r>
      <w:r w:rsidR="00787D98" w:rsidRPr="00251CCC">
        <w:rPr>
          <w:rFonts w:asciiTheme="minorHAnsi" w:hAnsiTheme="minorHAnsi" w:cstheme="minorHAnsi"/>
          <w:sz w:val="22"/>
          <w:szCs w:val="22"/>
        </w:rPr>
      </w:r>
      <w:r w:rsidR="00787D98" w:rsidRPr="00251CCC">
        <w:rPr>
          <w:rFonts w:asciiTheme="minorHAnsi" w:hAnsiTheme="minorHAnsi" w:cstheme="minorHAnsi"/>
          <w:sz w:val="22"/>
          <w:szCs w:val="22"/>
        </w:rPr>
        <w:fldChar w:fldCharType="separate"/>
      </w:r>
      <w:r w:rsidRPr="00251CCC">
        <w:rPr>
          <w:rFonts w:asciiTheme="minorHAnsi" w:hAnsiTheme="minorHAnsi" w:cstheme="minorHAnsi"/>
          <w:sz w:val="22"/>
          <w:szCs w:val="22"/>
        </w:rPr>
        <w:fldChar w:fldCharType="end"/>
      </w:r>
      <w:r w:rsidRPr="00251CCC">
        <w:rPr>
          <w:rFonts w:asciiTheme="minorHAnsi" w:hAnsiTheme="minorHAnsi" w:cstheme="minorHAnsi"/>
          <w:sz w:val="22"/>
          <w:szCs w:val="22"/>
        </w:rPr>
        <w:t xml:space="preserve"> Nu este cazul</w:t>
      </w:r>
    </w:p>
    <w:p w14:paraId="1043D8CE" w14:textId="77777777" w:rsidR="00611A7F" w:rsidRPr="00251CCC" w:rsidRDefault="00611A7F" w:rsidP="00B16354">
      <w:pPr>
        <w:pStyle w:val="bullet"/>
        <w:numPr>
          <w:ilvl w:val="0"/>
          <w:numId w:val="0"/>
        </w:numPr>
        <w:spacing w:before="0" w:after="0"/>
        <w:ind w:left="1352" w:firstLine="64"/>
        <w:rPr>
          <w:rFonts w:asciiTheme="minorHAnsi" w:hAnsiTheme="minorHAnsi" w:cstheme="minorHAnsi"/>
          <w:sz w:val="22"/>
          <w:szCs w:val="22"/>
        </w:rPr>
      </w:pPr>
    </w:p>
    <w:p w14:paraId="64234350" w14:textId="77777777" w:rsidR="00611A7F" w:rsidRPr="00251CCC" w:rsidRDefault="00611A7F" w:rsidP="00F33174">
      <w:pPr>
        <w:pStyle w:val="bullet"/>
        <w:numPr>
          <w:ilvl w:val="0"/>
          <w:numId w:val="0"/>
        </w:numPr>
        <w:spacing w:before="0" w:after="0"/>
        <w:ind w:left="720" w:hanging="360"/>
        <w:rPr>
          <w:rFonts w:asciiTheme="minorHAnsi" w:hAnsiTheme="minorHAnsi" w:cstheme="minorHAnsi"/>
          <w:sz w:val="22"/>
          <w:szCs w:val="22"/>
        </w:rPr>
      </w:pPr>
    </w:p>
    <w:p w14:paraId="6A02C1BD" w14:textId="792ECD46" w:rsidR="00035D7E" w:rsidRPr="00251CCC" w:rsidRDefault="00610CB6" w:rsidP="0003323F">
      <w:pPr>
        <w:pStyle w:val="bullet"/>
        <w:numPr>
          <w:ilvl w:val="0"/>
          <w:numId w:val="0"/>
        </w:numPr>
        <w:spacing w:before="0" w:after="0"/>
        <w:ind w:left="720"/>
        <w:rPr>
          <w:rFonts w:asciiTheme="minorHAnsi" w:hAnsiTheme="minorHAnsi" w:cstheme="minorHAnsi"/>
          <w:b/>
          <w:color w:val="1F4E79" w:themeColor="accent1" w:themeShade="80"/>
          <w:sz w:val="22"/>
          <w:szCs w:val="22"/>
        </w:rPr>
      </w:pPr>
      <w:r w:rsidRPr="00251CCC">
        <w:rPr>
          <w:rFonts w:asciiTheme="minorHAnsi" w:hAnsiTheme="minorHAnsi" w:cstheme="minorHAnsi"/>
          <w:b/>
          <w:iCs/>
          <w:color w:val="1F4E79" w:themeColor="accent1" w:themeShade="80"/>
          <w:sz w:val="22"/>
          <w:szCs w:val="22"/>
          <w:lang w:eastAsia="sk-SK"/>
        </w:rPr>
        <w:t>B</w:t>
      </w:r>
      <w:r w:rsidR="00994A01" w:rsidRPr="00251CCC">
        <w:rPr>
          <w:rFonts w:asciiTheme="minorHAnsi" w:hAnsiTheme="minorHAnsi" w:cstheme="minorHAnsi"/>
          <w:b/>
          <w:iCs/>
          <w:color w:val="1F4E79" w:themeColor="accent1" w:themeShade="80"/>
          <w:sz w:val="22"/>
          <w:szCs w:val="22"/>
          <w:lang w:eastAsia="sk-SK"/>
        </w:rPr>
        <w:t>.</w:t>
      </w:r>
      <w:r w:rsidR="00851DE5" w:rsidRPr="00251CCC">
        <w:rPr>
          <w:rFonts w:asciiTheme="minorHAnsi" w:hAnsiTheme="minorHAnsi" w:cstheme="minorHAnsi"/>
          <w:b/>
          <w:iCs/>
          <w:color w:val="1F4E79" w:themeColor="accent1" w:themeShade="80"/>
          <w:sz w:val="22"/>
          <w:szCs w:val="22"/>
          <w:lang w:eastAsia="sk-SK"/>
        </w:rPr>
        <w:t>1</w:t>
      </w:r>
      <w:r w:rsidR="00300BE5" w:rsidRPr="00251CCC">
        <w:rPr>
          <w:rFonts w:asciiTheme="minorHAnsi" w:hAnsiTheme="minorHAnsi" w:cstheme="minorHAnsi"/>
          <w:b/>
          <w:iCs/>
          <w:color w:val="1F4E79" w:themeColor="accent1" w:themeShade="80"/>
          <w:sz w:val="22"/>
          <w:szCs w:val="22"/>
          <w:lang w:eastAsia="sk-SK"/>
        </w:rPr>
        <w:t>1</w:t>
      </w:r>
      <w:r w:rsidR="0003323F" w:rsidRPr="00251CCC">
        <w:rPr>
          <w:rFonts w:asciiTheme="minorHAnsi" w:hAnsiTheme="minorHAnsi" w:cstheme="minorHAnsi"/>
          <w:b/>
          <w:iCs/>
          <w:color w:val="1F4E79" w:themeColor="accent1" w:themeShade="80"/>
          <w:sz w:val="22"/>
          <w:szCs w:val="22"/>
          <w:lang w:eastAsia="sk-SK"/>
        </w:rPr>
        <w:t xml:space="preserve">. </w:t>
      </w:r>
      <w:r w:rsidR="00035D7E" w:rsidRPr="00251CCC">
        <w:rPr>
          <w:rFonts w:asciiTheme="minorHAnsi" w:hAnsiTheme="minorHAnsi" w:cstheme="minorHAnsi"/>
          <w:b/>
          <w:color w:val="1F4E79" w:themeColor="accent1" w:themeShade="80"/>
          <w:sz w:val="22"/>
          <w:szCs w:val="22"/>
        </w:rPr>
        <w:t>Declar că [Denumirea solicitantului] în conformitate cu prevederile Codului fiscal este:</w:t>
      </w:r>
    </w:p>
    <w:p w14:paraId="34348C65" w14:textId="77777777" w:rsidR="00035D7E" w:rsidRPr="00251CCC" w:rsidRDefault="00035D7E" w:rsidP="00035D7E">
      <w:pPr>
        <w:pStyle w:val="bullet"/>
        <w:numPr>
          <w:ilvl w:val="0"/>
          <w:numId w:val="0"/>
        </w:numPr>
        <w:spacing w:before="0" w:after="0"/>
        <w:ind w:left="720" w:hanging="360"/>
        <w:rPr>
          <w:rFonts w:asciiTheme="minorHAnsi" w:hAnsiTheme="minorHAnsi" w:cstheme="minorHAnsi"/>
          <w:b/>
          <w:color w:val="1F4E79" w:themeColor="accent1" w:themeShade="80"/>
          <w:sz w:val="22"/>
          <w:szCs w:val="22"/>
        </w:rPr>
      </w:pPr>
    </w:p>
    <w:p w14:paraId="419F17F3" w14:textId="40717E34" w:rsidR="00035D7E" w:rsidRPr="00251CCC" w:rsidRDefault="00787D98" w:rsidP="00035D7E">
      <w:pPr>
        <w:ind w:left="567"/>
        <w:jc w:val="both"/>
        <w:outlineLvl w:val="0"/>
        <w:rPr>
          <w:rFonts w:cstheme="minorHAnsi"/>
          <w:b/>
          <w:color w:val="1F4E79" w:themeColor="accent1" w:themeShade="80"/>
        </w:rPr>
      </w:pPr>
      <w:sdt>
        <w:sdtPr>
          <w:rPr>
            <w:rFonts w:cstheme="minorHAnsi"/>
            <w:b/>
            <w:color w:val="1F4E79" w:themeColor="accent1" w:themeShade="80"/>
          </w:rPr>
          <w:id w:val="-724916486"/>
          <w14:checkbox>
            <w14:checked w14:val="0"/>
            <w14:checkedState w14:val="2612" w14:font="MS Gothic"/>
            <w14:uncheckedState w14:val="2610" w14:font="MS Gothic"/>
          </w14:checkbox>
        </w:sdtPr>
        <w:sdtContent>
          <w:r w:rsidR="006F07C9" w:rsidRPr="00251CCC">
            <w:rPr>
              <w:rFonts w:ascii="Segoe UI Symbol" w:eastAsia="MS Gothic" w:hAnsi="Segoe UI Symbol" w:cs="Segoe UI Symbol"/>
              <w:b/>
              <w:color w:val="1F4E79" w:themeColor="accent1" w:themeShade="80"/>
            </w:rPr>
            <w:t>☐</w:t>
          </w:r>
        </w:sdtContent>
      </w:sdt>
      <w:r w:rsidR="00035D7E" w:rsidRPr="00251CCC">
        <w:rPr>
          <w:rFonts w:cstheme="minorHAnsi"/>
          <w:b/>
          <w:color w:val="1F4E79" w:themeColor="accent1" w:themeShade="80"/>
        </w:rPr>
        <w:t xml:space="preserve">  persoană neînregistrată în scopuri de TVA</w:t>
      </w:r>
      <w:r w:rsidR="00035D7E" w:rsidRPr="00251CCC">
        <w:rPr>
          <w:rFonts w:cstheme="minorHAnsi"/>
          <w:color w:val="1F4E79" w:themeColor="accent1" w:themeShade="80"/>
        </w:rPr>
        <w:t>, conform Codului fiscal</w:t>
      </w:r>
    </w:p>
    <w:p w14:paraId="0F668BB7" w14:textId="41FE3D0C" w:rsidR="00035D7E" w:rsidRPr="00251CCC" w:rsidRDefault="00787D98" w:rsidP="00035D7E">
      <w:pPr>
        <w:ind w:left="567"/>
        <w:jc w:val="both"/>
        <w:outlineLvl w:val="0"/>
        <w:rPr>
          <w:rFonts w:cstheme="minorHAnsi"/>
          <w:b/>
          <w:color w:val="1F4E79" w:themeColor="accent1" w:themeShade="80"/>
        </w:rPr>
      </w:pPr>
      <w:sdt>
        <w:sdtPr>
          <w:rPr>
            <w:rFonts w:cstheme="minorHAnsi"/>
            <w:b/>
            <w:color w:val="1F4E79" w:themeColor="accent1" w:themeShade="80"/>
          </w:rPr>
          <w:id w:val="352544396"/>
          <w14:checkbox>
            <w14:checked w14:val="0"/>
            <w14:checkedState w14:val="2612" w14:font="MS Gothic"/>
            <w14:uncheckedState w14:val="2610" w14:font="MS Gothic"/>
          </w14:checkbox>
        </w:sdtPr>
        <w:sdtContent>
          <w:r w:rsidR="00035D7E" w:rsidRPr="00251CCC">
            <w:rPr>
              <w:rFonts w:ascii="Segoe UI Symbol" w:eastAsia="MS Gothic" w:hAnsi="Segoe UI Symbol" w:cs="Segoe UI Symbol"/>
              <w:b/>
              <w:color w:val="1F4E79" w:themeColor="accent1" w:themeShade="80"/>
            </w:rPr>
            <w:t>☐</w:t>
          </w:r>
        </w:sdtContent>
      </w:sdt>
      <w:r w:rsidR="00035D7E" w:rsidRPr="00251CCC">
        <w:rPr>
          <w:rFonts w:cstheme="minorHAnsi"/>
          <w:b/>
          <w:color w:val="1F4E79" w:themeColor="accent1" w:themeShade="80"/>
        </w:rPr>
        <w:t xml:space="preserve">  persoană înregistrată în scopuri de TVA</w:t>
      </w:r>
      <w:r w:rsidR="00035D7E" w:rsidRPr="00251CCC">
        <w:rPr>
          <w:rFonts w:cstheme="minorHAnsi"/>
          <w:color w:val="1F4E79" w:themeColor="accent1" w:themeShade="80"/>
        </w:rPr>
        <w:t>, conform Codului fiscal</w:t>
      </w:r>
    </w:p>
    <w:p w14:paraId="6407783B" w14:textId="77777777" w:rsidR="00035D7E" w:rsidRPr="00251CCC" w:rsidRDefault="00035D7E" w:rsidP="00035D7E">
      <w:pPr>
        <w:pStyle w:val="bullet"/>
        <w:numPr>
          <w:ilvl w:val="0"/>
          <w:numId w:val="0"/>
        </w:numPr>
        <w:spacing w:before="0" w:after="0"/>
        <w:ind w:left="720" w:hanging="360"/>
        <w:rPr>
          <w:rFonts w:asciiTheme="minorHAnsi" w:hAnsiTheme="minorHAnsi" w:cstheme="minorHAnsi"/>
          <w:b/>
          <w:bCs/>
          <w:sz w:val="22"/>
          <w:szCs w:val="22"/>
        </w:rPr>
      </w:pPr>
    </w:p>
    <w:p w14:paraId="41D897EA" w14:textId="4C37FC6E" w:rsidR="00001DF6" w:rsidRPr="00251CCC" w:rsidRDefault="00001DF6" w:rsidP="00042F91">
      <w:pPr>
        <w:pStyle w:val="bullet"/>
        <w:numPr>
          <w:ilvl w:val="0"/>
          <w:numId w:val="11"/>
        </w:numPr>
        <w:spacing w:before="0" w:after="0"/>
        <w:rPr>
          <w:rFonts w:asciiTheme="minorHAnsi" w:hAnsiTheme="minorHAnsi" w:cstheme="minorHAnsi"/>
          <w:b/>
          <w:bCs/>
          <w:color w:val="1F4E79" w:themeColor="accent1" w:themeShade="80"/>
          <w:sz w:val="22"/>
          <w:szCs w:val="22"/>
        </w:rPr>
      </w:pPr>
      <w:r w:rsidRPr="00251CCC">
        <w:rPr>
          <w:rFonts w:asciiTheme="minorHAnsi" w:hAnsiTheme="minorHAnsi" w:cstheme="minorHAnsi"/>
          <w:b/>
          <w:bCs/>
          <w:color w:val="1F4E79" w:themeColor="accent1" w:themeShade="80"/>
          <w:sz w:val="22"/>
          <w:szCs w:val="22"/>
        </w:rPr>
        <w:t>Declar că la cererea de finanțare au fost anexate următoarele documente justificative :</w:t>
      </w:r>
    </w:p>
    <w:p w14:paraId="2D48C074" w14:textId="464331BC" w:rsidR="00001DF6" w:rsidRPr="00251CCC" w:rsidRDefault="00042F91" w:rsidP="00B103B2">
      <w:pPr>
        <w:pStyle w:val="bullet"/>
        <w:numPr>
          <w:ilvl w:val="0"/>
          <w:numId w:val="0"/>
        </w:numPr>
        <w:spacing w:before="0" w:after="0"/>
        <w:ind w:left="720"/>
        <w:rPr>
          <w:rFonts w:asciiTheme="minorHAnsi" w:hAnsiTheme="minorHAnsi" w:cstheme="minorHAnsi"/>
          <w:color w:val="1F4E79" w:themeColor="accent1" w:themeShade="80"/>
          <w:sz w:val="22"/>
          <w:szCs w:val="22"/>
        </w:rPr>
      </w:pPr>
      <w:r w:rsidRPr="00251CCC">
        <w:rPr>
          <w:rFonts w:asciiTheme="minorHAnsi" w:hAnsiTheme="minorHAnsi" w:cstheme="minorHAnsi"/>
          <w:b/>
          <w:color w:val="1F4E79" w:themeColor="accent1" w:themeShade="80"/>
          <w:sz w:val="22"/>
          <w:szCs w:val="22"/>
        </w:rPr>
        <w:t>C</w:t>
      </w:r>
      <w:r w:rsidR="006A5390" w:rsidRPr="00251CCC">
        <w:rPr>
          <w:rFonts w:asciiTheme="minorHAnsi" w:hAnsiTheme="minorHAnsi" w:cstheme="minorHAnsi"/>
          <w:b/>
          <w:color w:val="1F4E79" w:themeColor="accent1" w:themeShade="80"/>
          <w:sz w:val="22"/>
          <w:szCs w:val="22"/>
        </w:rPr>
        <w:t xml:space="preserve">.1. </w:t>
      </w:r>
      <w:r w:rsidR="00001DF6" w:rsidRPr="00251CCC">
        <w:rPr>
          <w:rFonts w:asciiTheme="minorHAnsi" w:hAnsiTheme="minorHAnsi" w:cstheme="minorHAnsi"/>
          <w:b/>
          <w:color w:val="1F4E79" w:themeColor="accent1" w:themeShade="80"/>
          <w:sz w:val="22"/>
          <w:szCs w:val="22"/>
        </w:rPr>
        <w:t xml:space="preserve">Documente și anexe minime obligatorii specificate în Ghidul Solicitantului </w:t>
      </w:r>
    </w:p>
    <w:p w14:paraId="508B5D97" w14:textId="06DF7DE6" w:rsidR="006F07C9" w:rsidRPr="00251CCC" w:rsidRDefault="00001DF6" w:rsidP="006F07C9">
      <w:pPr>
        <w:ind w:left="567"/>
        <w:jc w:val="both"/>
        <w:outlineLvl w:val="0"/>
        <w:rPr>
          <w:rFonts w:cstheme="minorHAnsi"/>
        </w:rPr>
      </w:pPr>
      <w:r w:rsidRPr="00251CCC">
        <w:rPr>
          <w:rFonts w:cstheme="minorHAnsi"/>
        </w:rPr>
        <w:lastRenderedPageBreak/>
        <w:fldChar w:fldCharType="begin">
          <w:ffData>
            <w:name w:val="Check2"/>
            <w:enabled/>
            <w:calcOnExit w:val="0"/>
            <w:checkBox>
              <w:sizeAuto/>
              <w:default w:val="0"/>
            </w:checkBox>
          </w:ffData>
        </w:fldChar>
      </w:r>
      <w:r w:rsidRPr="00251CCC">
        <w:rPr>
          <w:rFonts w:cstheme="minorHAnsi"/>
        </w:rPr>
        <w:instrText xml:space="preserve"> FORMCHECKBOX </w:instrText>
      </w:r>
      <w:r w:rsidR="00787D98" w:rsidRPr="00251CCC">
        <w:rPr>
          <w:rFonts w:cstheme="minorHAnsi"/>
        </w:rPr>
      </w:r>
      <w:r w:rsidR="00787D98" w:rsidRPr="00251CCC">
        <w:rPr>
          <w:rFonts w:cstheme="minorHAnsi"/>
        </w:rPr>
        <w:fldChar w:fldCharType="separate"/>
      </w:r>
      <w:r w:rsidRPr="00251CCC">
        <w:rPr>
          <w:rFonts w:cstheme="minorHAnsi"/>
        </w:rPr>
        <w:fldChar w:fldCharType="end"/>
      </w:r>
      <w:r w:rsidRPr="00251CCC">
        <w:rPr>
          <w:rFonts w:cstheme="minorHAnsi"/>
        </w:rPr>
        <w:t xml:space="preserve">  Tip Document 1 </w:t>
      </w:r>
      <w:r w:rsidR="006F07C9" w:rsidRPr="00251CCC">
        <w:rPr>
          <w:rFonts w:cstheme="minorHAnsi"/>
          <w:b/>
          <w:bCs/>
          <w:color w:val="1F4E79" w:themeColor="accent1" w:themeShade="80"/>
        </w:rPr>
        <w:t>Documentația tehnico-economică</w:t>
      </w:r>
      <w:r w:rsidR="00D37954" w:rsidRPr="00251CCC">
        <w:rPr>
          <w:rFonts w:cstheme="minorHAnsi"/>
          <w:b/>
          <w:bCs/>
          <w:color w:val="1F4E79" w:themeColor="accent1" w:themeShade="80"/>
        </w:rPr>
        <w:t>, inclusiv expertiza tehnică, studiu geo etc</w:t>
      </w:r>
      <w:r w:rsidRPr="00251CCC">
        <w:rPr>
          <w:rFonts w:cstheme="minorHAnsi"/>
        </w:rPr>
        <w:t>, sub denumirea</w:t>
      </w:r>
    </w:p>
    <w:p w14:paraId="4A61481A" w14:textId="6179113B" w:rsidR="006F07C9" w:rsidRPr="00251CCC" w:rsidRDefault="00001DF6" w:rsidP="006F07C9">
      <w:pPr>
        <w:ind w:left="567"/>
        <w:jc w:val="both"/>
        <w:outlineLvl w:val="0"/>
        <w:rPr>
          <w:rFonts w:cstheme="minorHAnsi"/>
          <w:b/>
          <w:color w:val="1F4E79" w:themeColor="accent1" w:themeShade="80"/>
        </w:rPr>
      </w:pPr>
      <w:r w:rsidRPr="00251CCC">
        <w:rPr>
          <w:rFonts w:cstheme="minorHAnsi"/>
          <w:color w:val="1F4E79" w:themeColor="accent1" w:themeShade="80"/>
        </w:rPr>
        <w:t xml:space="preserve"> </w:t>
      </w:r>
      <w:sdt>
        <w:sdtPr>
          <w:rPr>
            <w:rFonts w:cstheme="minorHAnsi"/>
            <w:b/>
            <w:color w:val="1F4E79" w:themeColor="accent1" w:themeShade="80"/>
          </w:rPr>
          <w:id w:val="691810192"/>
          <w14:checkbox>
            <w14:checked w14:val="0"/>
            <w14:checkedState w14:val="2612" w14:font="MS Gothic"/>
            <w14:uncheckedState w14:val="2610" w14:font="MS Gothic"/>
          </w14:checkbox>
        </w:sdtPr>
        <w:sdtContent>
          <w:r w:rsidR="006F07C9" w:rsidRPr="00251CCC">
            <w:rPr>
              <w:rFonts w:ascii="Segoe UI Symbol" w:eastAsia="MS Gothic" w:hAnsi="Segoe UI Symbol" w:cs="Segoe UI Symbol"/>
              <w:b/>
              <w:color w:val="1F4E79" w:themeColor="accent1" w:themeShade="80"/>
            </w:rPr>
            <w:t>☐</w:t>
          </w:r>
        </w:sdtContent>
      </w:sdt>
      <w:r w:rsidR="006F07C9" w:rsidRPr="00251CCC">
        <w:rPr>
          <w:rFonts w:cstheme="minorHAnsi"/>
          <w:b/>
          <w:color w:val="1F4E79" w:themeColor="accent1" w:themeShade="80"/>
        </w:rPr>
        <w:t xml:space="preserve">  </w:t>
      </w:r>
      <w:r w:rsidR="006F07C9" w:rsidRPr="00251CCC">
        <w:rPr>
          <w:rFonts w:cstheme="minorHAnsi"/>
          <w:color w:val="1F4E79" w:themeColor="accent1" w:themeShade="80"/>
        </w:rPr>
        <w:t>SF</w:t>
      </w:r>
    </w:p>
    <w:p w14:paraId="13CEFD9E" w14:textId="78BAE63B" w:rsidR="006F07C9" w:rsidRPr="00251CCC" w:rsidRDefault="00787D98" w:rsidP="006F07C9">
      <w:pPr>
        <w:pStyle w:val="ListParagraph"/>
        <w:spacing w:after="0" w:line="240" w:lineRule="auto"/>
        <w:jc w:val="both"/>
        <w:rPr>
          <w:rFonts w:cstheme="minorHAnsi"/>
          <w:color w:val="1F4E79" w:themeColor="accent1" w:themeShade="80"/>
        </w:rPr>
      </w:pPr>
      <w:sdt>
        <w:sdtPr>
          <w:rPr>
            <w:rFonts w:cstheme="minorHAnsi"/>
            <w:b/>
            <w:color w:val="1F4E79" w:themeColor="accent1" w:themeShade="80"/>
          </w:rPr>
          <w:id w:val="-266464903"/>
          <w14:checkbox>
            <w14:checked w14:val="0"/>
            <w14:checkedState w14:val="2612" w14:font="MS Gothic"/>
            <w14:uncheckedState w14:val="2610" w14:font="MS Gothic"/>
          </w14:checkbox>
        </w:sdtPr>
        <w:sdtContent>
          <w:r w:rsidR="006F07C9" w:rsidRPr="00251CCC">
            <w:rPr>
              <w:rFonts w:ascii="Segoe UI Symbol" w:eastAsia="MS Gothic" w:hAnsi="Segoe UI Symbol" w:cs="Segoe UI Symbol"/>
              <w:b/>
              <w:color w:val="1F4E79" w:themeColor="accent1" w:themeShade="80"/>
            </w:rPr>
            <w:t>☐</w:t>
          </w:r>
        </w:sdtContent>
      </w:sdt>
      <w:r w:rsidR="006F07C9" w:rsidRPr="00251CCC">
        <w:rPr>
          <w:rFonts w:cstheme="minorHAnsi"/>
          <w:i/>
          <w:color w:val="1F4E79" w:themeColor="accent1" w:themeShade="80"/>
        </w:rPr>
        <w:t xml:space="preserve"> </w:t>
      </w:r>
      <w:r w:rsidR="006F07C9" w:rsidRPr="00251CCC">
        <w:rPr>
          <w:rFonts w:cstheme="minorHAnsi"/>
          <w:color w:val="1F4E79" w:themeColor="accent1" w:themeShade="80"/>
        </w:rPr>
        <w:t>DALI</w:t>
      </w:r>
    </w:p>
    <w:p w14:paraId="5DFB4293" w14:textId="7E130624" w:rsidR="006F07C9" w:rsidRPr="00251CCC" w:rsidRDefault="00787D98" w:rsidP="006F07C9">
      <w:pPr>
        <w:pStyle w:val="ListParagraph"/>
        <w:spacing w:after="0" w:line="240" w:lineRule="auto"/>
        <w:jc w:val="both"/>
        <w:rPr>
          <w:rFonts w:cstheme="minorHAnsi"/>
          <w:color w:val="1F4E79" w:themeColor="accent1" w:themeShade="80"/>
        </w:rPr>
      </w:pPr>
      <w:sdt>
        <w:sdtPr>
          <w:rPr>
            <w:rFonts w:cstheme="minorHAnsi"/>
            <w:b/>
            <w:color w:val="1F4E79" w:themeColor="accent1" w:themeShade="80"/>
          </w:rPr>
          <w:id w:val="-509683660"/>
          <w14:checkbox>
            <w14:checked w14:val="1"/>
            <w14:checkedState w14:val="2612" w14:font="MS Gothic"/>
            <w14:uncheckedState w14:val="2610" w14:font="MS Gothic"/>
          </w14:checkbox>
        </w:sdtPr>
        <w:sdtContent>
          <w:r w:rsidR="000F7936" w:rsidRPr="00251CCC">
            <w:rPr>
              <w:rFonts w:ascii="Segoe UI Symbol" w:eastAsia="MS Gothic" w:hAnsi="Segoe UI Symbol" w:cs="Segoe UI Symbol"/>
              <w:b/>
              <w:color w:val="1F4E79" w:themeColor="accent1" w:themeShade="80"/>
            </w:rPr>
            <w:t>☒</w:t>
          </w:r>
        </w:sdtContent>
      </w:sdt>
      <w:r w:rsidR="006F07C9" w:rsidRPr="00251CCC">
        <w:rPr>
          <w:rFonts w:cstheme="minorHAnsi"/>
          <w:i/>
          <w:color w:val="1F4E79" w:themeColor="accent1" w:themeShade="80"/>
        </w:rPr>
        <w:t xml:space="preserve"> </w:t>
      </w:r>
      <w:r w:rsidR="006F07C9" w:rsidRPr="00251CCC">
        <w:rPr>
          <w:rFonts w:cstheme="minorHAnsi"/>
          <w:color w:val="1F4E79" w:themeColor="accent1" w:themeShade="80"/>
        </w:rPr>
        <w:t>PT</w:t>
      </w:r>
    </w:p>
    <w:p w14:paraId="6A69066F" w14:textId="45FC8F92" w:rsidR="00D37954" w:rsidRPr="00251CCC" w:rsidRDefault="00787D98" w:rsidP="00D37954">
      <w:pPr>
        <w:pStyle w:val="ListParagraph"/>
        <w:spacing w:after="0" w:line="240" w:lineRule="auto"/>
        <w:jc w:val="both"/>
        <w:rPr>
          <w:rFonts w:cstheme="minorHAnsi"/>
          <w:color w:val="1F4E79" w:themeColor="accent1" w:themeShade="80"/>
        </w:rPr>
      </w:pPr>
      <w:sdt>
        <w:sdtPr>
          <w:rPr>
            <w:rFonts w:cstheme="minorHAnsi"/>
            <w:b/>
            <w:color w:val="1F4E79" w:themeColor="accent1" w:themeShade="80"/>
          </w:rPr>
          <w:id w:val="377826114"/>
          <w14:checkbox>
            <w14:checked w14:val="0"/>
            <w14:checkedState w14:val="2612" w14:font="MS Gothic"/>
            <w14:uncheckedState w14:val="2610" w14:font="MS Gothic"/>
          </w14:checkbox>
        </w:sdtPr>
        <w:sdtContent>
          <w:r w:rsidR="00D37954" w:rsidRPr="00251CCC">
            <w:rPr>
              <w:rFonts w:ascii="Segoe UI Symbol" w:eastAsia="MS Gothic" w:hAnsi="Segoe UI Symbol" w:cs="Segoe UI Symbol"/>
              <w:b/>
              <w:color w:val="1F4E79" w:themeColor="accent1" w:themeShade="80"/>
            </w:rPr>
            <w:t>☐</w:t>
          </w:r>
        </w:sdtContent>
      </w:sdt>
      <w:r w:rsidR="00D37954" w:rsidRPr="00251CCC">
        <w:rPr>
          <w:rFonts w:cstheme="minorHAnsi"/>
          <w:i/>
          <w:color w:val="1F4E79" w:themeColor="accent1" w:themeShade="80"/>
        </w:rPr>
        <w:t xml:space="preserve"> </w:t>
      </w:r>
      <w:r w:rsidR="00D37954" w:rsidRPr="00251CCC">
        <w:rPr>
          <w:rFonts w:cstheme="minorHAnsi"/>
          <w:color w:val="1F4E79" w:themeColor="accent1" w:themeShade="80"/>
        </w:rPr>
        <w:t>Studiu de oportunitate</w:t>
      </w:r>
    </w:p>
    <w:p w14:paraId="7259468F" w14:textId="76FB307A" w:rsidR="006F07C9" w:rsidRPr="00251CCC" w:rsidRDefault="006F07C9" w:rsidP="006F07C9">
      <w:pPr>
        <w:pStyle w:val="ListParagraph"/>
        <w:spacing w:after="0" w:line="240" w:lineRule="auto"/>
        <w:jc w:val="both"/>
        <w:rPr>
          <w:rFonts w:cstheme="minorHAnsi"/>
          <w:i/>
        </w:rPr>
      </w:pPr>
    </w:p>
    <w:p w14:paraId="5B0BF0D0" w14:textId="2A2928DB" w:rsidR="00636C70" w:rsidRPr="00251CCC" w:rsidRDefault="00001DF6" w:rsidP="006F07C9">
      <w:pPr>
        <w:pStyle w:val="ListParagraph"/>
        <w:spacing w:after="0" w:line="240" w:lineRule="auto"/>
        <w:jc w:val="both"/>
        <w:rPr>
          <w:rFonts w:cstheme="minorHAnsi"/>
          <w:i/>
        </w:rPr>
      </w:pPr>
      <w:r w:rsidRPr="00251CCC">
        <w:rPr>
          <w:rFonts w:cstheme="minorHAnsi"/>
          <w:i/>
        </w:rPr>
        <w:t>denumire doc. încărcat de solicitant/partener _____________</w:t>
      </w:r>
    </w:p>
    <w:p w14:paraId="08112A7C" w14:textId="77777777" w:rsidR="006F07C9" w:rsidRPr="00251CCC" w:rsidRDefault="006F07C9" w:rsidP="006F07C9">
      <w:pPr>
        <w:pStyle w:val="ListParagraph"/>
        <w:spacing w:after="0" w:line="240" w:lineRule="auto"/>
        <w:jc w:val="both"/>
        <w:rPr>
          <w:rFonts w:cstheme="minorHAnsi"/>
          <w:i/>
        </w:rPr>
      </w:pPr>
    </w:p>
    <w:p w14:paraId="02BB914B" w14:textId="16F85CE5" w:rsidR="00001DF6" w:rsidRPr="00251CCC" w:rsidRDefault="00001DF6" w:rsidP="00B16354">
      <w:pPr>
        <w:pStyle w:val="ListParagraph"/>
        <w:spacing w:after="0" w:line="240" w:lineRule="auto"/>
        <w:jc w:val="both"/>
        <w:rPr>
          <w:rFonts w:cstheme="minorHAnsi"/>
          <w:i/>
        </w:rPr>
      </w:pPr>
      <w:r w:rsidRPr="00251CCC">
        <w:rPr>
          <w:rFonts w:cstheme="minorHAnsi"/>
        </w:rPr>
        <w:fldChar w:fldCharType="begin">
          <w:ffData>
            <w:name w:val="Check2"/>
            <w:enabled/>
            <w:calcOnExit w:val="0"/>
            <w:checkBox>
              <w:sizeAuto/>
              <w:default w:val="0"/>
            </w:checkBox>
          </w:ffData>
        </w:fldChar>
      </w:r>
      <w:r w:rsidRPr="00251CCC">
        <w:rPr>
          <w:rFonts w:cstheme="minorHAnsi"/>
        </w:rPr>
        <w:instrText xml:space="preserve"> FORMCHECKBOX </w:instrText>
      </w:r>
      <w:r w:rsidR="00787D98" w:rsidRPr="00251CCC">
        <w:rPr>
          <w:rFonts w:cstheme="minorHAnsi"/>
        </w:rPr>
      </w:r>
      <w:r w:rsidR="00787D98" w:rsidRPr="00251CCC">
        <w:rPr>
          <w:rFonts w:cstheme="minorHAnsi"/>
        </w:rPr>
        <w:fldChar w:fldCharType="separate"/>
      </w:r>
      <w:r w:rsidRPr="00251CCC">
        <w:rPr>
          <w:rFonts w:cstheme="minorHAnsi"/>
        </w:rPr>
        <w:fldChar w:fldCharType="end"/>
      </w:r>
      <w:r w:rsidRPr="00251CCC">
        <w:rPr>
          <w:rFonts w:cstheme="minorHAnsi"/>
        </w:rPr>
        <w:t xml:space="preserve">  Tip Document</w:t>
      </w:r>
      <w:r w:rsidRPr="00251CCC">
        <w:rPr>
          <w:rFonts w:cstheme="minorHAnsi"/>
          <w:b/>
          <w:bCs/>
          <w:color w:val="1F4E79" w:themeColor="accent1" w:themeShade="80"/>
        </w:rPr>
        <w:t xml:space="preserve"> </w:t>
      </w:r>
      <w:r w:rsidR="006F07C9" w:rsidRPr="00251CCC">
        <w:rPr>
          <w:rFonts w:cstheme="minorHAnsi"/>
          <w:b/>
          <w:bCs/>
          <w:color w:val="1F4E79" w:themeColor="accent1" w:themeShade="80"/>
        </w:rPr>
        <w:t>2</w:t>
      </w:r>
      <w:r w:rsidRPr="00251CCC">
        <w:rPr>
          <w:rFonts w:cstheme="minorHAnsi"/>
          <w:color w:val="1F4E79" w:themeColor="accent1" w:themeShade="80"/>
        </w:rPr>
        <w:t xml:space="preserve"> </w:t>
      </w:r>
      <w:r w:rsidR="006F07C9" w:rsidRPr="00251CCC">
        <w:rPr>
          <w:rFonts w:cstheme="minorHAnsi"/>
          <w:b/>
          <w:bCs/>
          <w:color w:val="1F4E79" w:themeColor="accent1" w:themeShade="80"/>
        </w:rPr>
        <w:t>Aviz Ministerul Transporturilor</w:t>
      </w:r>
      <w:r w:rsidRPr="00251CCC">
        <w:rPr>
          <w:rFonts w:cstheme="minorHAnsi"/>
        </w:rPr>
        <w:t xml:space="preserve">, sub denumirea </w:t>
      </w:r>
      <w:r w:rsidR="006F07C9" w:rsidRPr="00251CCC">
        <w:rPr>
          <w:rFonts w:cstheme="minorHAnsi"/>
          <w:b/>
          <w:bCs/>
          <w:color w:val="1F4E79" w:themeColor="accent1" w:themeShade="80"/>
        </w:rPr>
        <w:t>Aviz Ministerul Transporturilor</w:t>
      </w:r>
      <w:r w:rsidR="006F07C9" w:rsidRPr="00251CCC">
        <w:rPr>
          <w:rFonts w:cstheme="minorHAnsi"/>
          <w:i/>
        </w:rPr>
        <w:t xml:space="preserve"> </w:t>
      </w:r>
      <w:r w:rsidRPr="00251CCC">
        <w:rPr>
          <w:rFonts w:cstheme="minorHAnsi"/>
          <w:i/>
        </w:rPr>
        <w:t>denumire doc. încărcat de solicitant/partener _____________</w:t>
      </w:r>
    </w:p>
    <w:p w14:paraId="51107A1B" w14:textId="77777777" w:rsidR="006F07C9" w:rsidRPr="00251CCC" w:rsidRDefault="006F07C9" w:rsidP="00B16354">
      <w:pPr>
        <w:pStyle w:val="ListParagraph"/>
        <w:spacing w:after="0" w:line="240" w:lineRule="auto"/>
        <w:jc w:val="both"/>
        <w:rPr>
          <w:rFonts w:cstheme="minorHAnsi"/>
          <w:i/>
        </w:rPr>
      </w:pPr>
    </w:p>
    <w:p w14:paraId="26857E07" w14:textId="29B4325C" w:rsidR="006F07C9" w:rsidRPr="00251CCC" w:rsidRDefault="006F07C9" w:rsidP="006F07C9">
      <w:pPr>
        <w:pStyle w:val="ListParagraph"/>
        <w:spacing w:after="0" w:line="240" w:lineRule="auto"/>
        <w:jc w:val="both"/>
        <w:rPr>
          <w:rFonts w:cstheme="minorHAnsi"/>
          <w:i/>
        </w:rPr>
      </w:pPr>
      <w:r w:rsidRPr="00251CCC">
        <w:rPr>
          <w:rFonts w:cstheme="minorHAnsi"/>
        </w:rPr>
        <w:fldChar w:fldCharType="begin">
          <w:ffData>
            <w:name w:val="Check2"/>
            <w:enabled/>
            <w:calcOnExit w:val="0"/>
            <w:checkBox>
              <w:sizeAuto/>
              <w:default w:val="0"/>
            </w:checkBox>
          </w:ffData>
        </w:fldChar>
      </w:r>
      <w:r w:rsidRPr="00251CCC">
        <w:rPr>
          <w:rFonts w:cstheme="minorHAnsi"/>
        </w:rPr>
        <w:instrText xml:space="preserve"> FORMCHECKBOX </w:instrText>
      </w:r>
      <w:r w:rsidR="00787D98" w:rsidRPr="00251CCC">
        <w:rPr>
          <w:rFonts w:cstheme="minorHAnsi"/>
        </w:rPr>
      </w:r>
      <w:r w:rsidR="00787D98" w:rsidRPr="00251CCC">
        <w:rPr>
          <w:rFonts w:cstheme="minorHAnsi"/>
        </w:rPr>
        <w:fldChar w:fldCharType="separate"/>
      </w:r>
      <w:r w:rsidRPr="00251CCC">
        <w:rPr>
          <w:rFonts w:cstheme="minorHAnsi"/>
        </w:rPr>
        <w:fldChar w:fldCharType="end"/>
      </w:r>
      <w:r w:rsidRPr="00251CCC">
        <w:rPr>
          <w:rFonts w:cstheme="minorHAnsi"/>
        </w:rPr>
        <w:t xml:space="preserve">  Tip Document </w:t>
      </w:r>
      <w:r w:rsidRPr="00251CCC">
        <w:rPr>
          <w:rFonts w:cstheme="minorHAnsi"/>
          <w:b/>
          <w:bCs/>
          <w:color w:val="1F4E79" w:themeColor="accent1" w:themeShade="80"/>
        </w:rPr>
        <w:t>3 Documente justificative traseu deservit de transport public de călători</w:t>
      </w:r>
      <w:r w:rsidRPr="00251CCC">
        <w:rPr>
          <w:rFonts w:cstheme="minorHAnsi"/>
        </w:rPr>
        <w:t xml:space="preserve">, sub denumirea </w:t>
      </w:r>
      <w:r w:rsidRPr="00251CCC">
        <w:rPr>
          <w:rFonts w:cstheme="minorHAnsi"/>
          <w:b/>
          <w:bCs/>
          <w:color w:val="1F4E79" w:themeColor="accent1" w:themeShade="80"/>
        </w:rPr>
        <w:t>Transport public de călători</w:t>
      </w:r>
      <w:r w:rsidRPr="00251CCC">
        <w:rPr>
          <w:rFonts w:cstheme="minorHAnsi"/>
          <w:i/>
          <w:color w:val="1F4E79" w:themeColor="accent1" w:themeShade="80"/>
        </w:rPr>
        <w:t xml:space="preserve"> </w:t>
      </w:r>
      <w:r w:rsidRPr="00251CCC">
        <w:rPr>
          <w:rFonts w:cstheme="minorHAnsi"/>
          <w:i/>
        </w:rPr>
        <w:t>denumire doc. încărcat de solicitant/partener _____________</w:t>
      </w:r>
    </w:p>
    <w:p w14:paraId="00FCCCF7" w14:textId="77777777" w:rsidR="006F07C9" w:rsidRPr="00251CCC" w:rsidRDefault="006F07C9" w:rsidP="006F07C9">
      <w:pPr>
        <w:pStyle w:val="ListParagraph"/>
        <w:spacing w:after="0" w:line="240" w:lineRule="auto"/>
        <w:jc w:val="both"/>
        <w:rPr>
          <w:rFonts w:cstheme="minorHAnsi"/>
          <w:i/>
        </w:rPr>
      </w:pPr>
    </w:p>
    <w:p w14:paraId="752AB299" w14:textId="7AD993C3" w:rsidR="006F07C9" w:rsidRPr="00251CCC" w:rsidRDefault="006F07C9" w:rsidP="006F07C9">
      <w:pPr>
        <w:pStyle w:val="ListParagraph"/>
        <w:spacing w:after="0" w:line="240" w:lineRule="auto"/>
        <w:jc w:val="both"/>
        <w:rPr>
          <w:rFonts w:cstheme="minorHAnsi"/>
          <w:i/>
        </w:rPr>
      </w:pPr>
      <w:r w:rsidRPr="00251CCC">
        <w:rPr>
          <w:rFonts w:cstheme="minorHAnsi"/>
        </w:rPr>
        <w:fldChar w:fldCharType="begin">
          <w:ffData>
            <w:name w:val="Check2"/>
            <w:enabled/>
            <w:calcOnExit w:val="0"/>
            <w:checkBox>
              <w:sizeAuto/>
              <w:default w:val="0"/>
            </w:checkBox>
          </w:ffData>
        </w:fldChar>
      </w:r>
      <w:r w:rsidRPr="00251CCC">
        <w:rPr>
          <w:rFonts w:cstheme="minorHAnsi"/>
        </w:rPr>
        <w:instrText xml:space="preserve"> FORMCHECKBOX </w:instrText>
      </w:r>
      <w:r w:rsidR="00787D98" w:rsidRPr="00251CCC">
        <w:rPr>
          <w:rFonts w:cstheme="minorHAnsi"/>
        </w:rPr>
      </w:r>
      <w:r w:rsidR="00787D98" w:rsidRPr="00251CCC">
        <w:rPr>
          <w:rFonts w:cstheme="minorHAnsi"/>
        </w:rPr>
        <w:fldChar w:fldCharType="separate"/>
      </w:r>
      <w:r w:rsidRPr="00251CCC">
        <w:rPr>
          <w:rFonts w:cstheme="minorHAnsi"/>
        </w:rPr>
        <w:fldChar w:fldCharType="end"/>
      </w:r>
      <w:r w:rsidRPr="00251CCC">
        <w:rPr>
          <w:rFonts w:cstheme="minorHAnsi"/>
        </w:rPr>
        <w:t xml:space="preserve">  Tip Document </w:t>
      </w:r>
      <w:r w:rsidR="00D37954" w:rsidRPr="00251CCC">
        <w:rPr>
          <w:rFonts w:cstheme="minorHAnsi"/>
          <w:b/>
          <w:bCs/>
          <w:color w:val="1F4E79" w:themeColor="accent1" w:themeShade="80"/>
        </w:rPr>
        <w:t>4</w:t>
      </w:r>
      <w:r w:rsidRPr="00251CCC">
        <w:rPr>
          <w:rFonts w:cstheme="minorHAnsi"/>
        </w:rPr>
        <w:t xml:space="preserve"> </w:t>
      </w:r>
      <w:r w:rsidRPr="00251CCC">
        <w:rPr>
          <w:rFonts w:cstheme="minorHAnsi"/>
          <w:b/>
          <w:bCs/>
          <w:color w:val="1F4E79" w:themeColor="accent1" w:themeShade="80"/>
        </w:rPr>
        <w:t>Studiul de trafic</w:t>
      </w:r>
      <w:r w:rsidRPr="00251CCC">
        <w:rPr>
          <w:rFonts w:cstheme="minorHAnsi"/>
        </w:rPr>
        <w:t xml:space="preserve">, sub denumirea </w:t>
      </w:r>
      <w:r w:rsidRPr="00251CCC">
        <w:rPr>
          <w:rFonts w:cstheme="minorHAnsi"/>
          <w:b/>
          <w:bCs/>
          <w:color w:val="1F4E79" w:themeColor="accent1" w:themeShade="80"/>
        </w:rPr>
        <w:t>Studiul de trafic</w:t>
      </w:r>
      <w:r w:rsidRPr="00251CCC">
        <w:rPr>
          <w:rFonts w:cstheme="minorHAnsi"/>
          <w:i/>
          <w:color w:val="1F4E79" w:themeColor="accent1" w:themeShade="80"/>
        </w:rPr>
        <w:t xml:space="preserve"> </w:t>
      </w:r>
      <w:r w:rsidRPr="00251CCC">
        <w:rPr>
          <w:rFonts w:cstheme="minorHAnsi"/>
          <w:i/>
        </w:rPr>
        <w:t>denumire doc. încărcat de solicitant/partener _____________</w:t>
      </w:r>
    </w:p>
    <w:p w14:paraId="4E675BFB" w14:textId="77777777" w:rsidR="00D37954" w:rsidRPr="00251CCC" w:rsidRDefault="00D37954" w:rsidP="006F07C9">
      <w:pPr>
        <w:pStyle w:val="ListParagraph"/>
        <w:spacing w:after="0" w:line="240" w:lineRule="auto"/>
        <w:jc w:val="both"/>
        <w:rPr>
          <w:rFonts w:cstheme="minorHAnsi"/>
          <w:i/>
        </w:rPr>
      </w:pPr>
    </w:p>
    <w:p w14:paraId="3CF3A3A1" w14:textId="19AAD896" w:rsidR="00D37954" w:rsidRPr="00251CCC" w:rsidRDefault="00D37954" w:rsidP="00D37954">
      <w:pPr>
        <w:pStyle w:val="ListParagraph"/>
        <w:spacing w:after="0" w:line="240" w:lineRule="auto"/>
        <w:jc w:val="both"/>
        <w:rPr>
          <w:rFonts w:cstheme="minorHAnsi"/>
          <w:i/>
        </w:rPr>
      </w:pPr>
      <w:r w:rsidRPr="00251CCC">
        <w:rPr>
          <w:rFonts w:cstheme="minorHAnsi"/>
        </w:rPr>
        <w:fldChar w:fldCharType="begin">
          <w:ffData>
            <w:name w:val="Check2"/>
            <w:enabled/>
            <w:calcOnExit w:val="0"/>
            <w:checkBox>
              <w:sizeAuto/>
              <w:default w:val="0"/>
            </w:checkBox>
          </w:ffData>
        </w:fldChar>
      </w:r>
      <w:r w:rsidRPr="00251CCC">
        <w:rPr>
          <w:rFonts w:cstheme="minorHAnsi"/>
        </w:rPr>
        <w:instrText xml:space="preserve"> FORMCHECKBOX </w:instrText>
      </w:r>
      <w:r w:rsidR="00787D98" w:rsidRPr="00251CCC">
        <w:rPr>
          <w:rFonts w:cstheme="minorHAnsi"/>
        </w:rPr>
      </w:r>
      <w:r w:rsidR="00787D98" w:rsidRPr="00251CCC">
        <w:rPr>
          <w:rFonts w:cstheme="minorHAnsi"/>
        </w:rPr>
        <w:fldChar w:fldCharType="separate"/>
      </w:r>
      <w:r w:rsidRPr="00251CCC">
        <w:rPr>
          <w:rFonts w:cstheme="minorHAnsi"/>
        </w:rPr>
        <w:fldChar w:fldCharType="end"/>
      </w:r>
      <w:r w:rsidRPr="00251CCC">
        <w:rPr>
          <w:rFonts w:cstheme="minorHAnsi"/>
        </w:rPr>
        <w:t xml:space="preserve">  Tip </w:t>
      </w:r>
      <w:r w:rsidRPr="00251CCC">
        <w:rPr>
          <w:rFonts w:cstheme="minorHAnsi"/>
          <w:b/>
          <w:bCs/>
          <w:color w:val="1F4E79" w:themeColor="accent1" w:themeShade="80"/>
        </w:rPr>
        <w:t>Document 5 Autorizatie de construire si DTAC, contract de lucrari</w:t>
      </w:r>
      <w:r w:rsidRPr="00251CCC">
        <w:rPr>
          <w:rFonts w:cstheme="minorHAnsi"/>
        </w:rPr>
        <w:t xml:space="preserve">, sub denumirea </w:t>
      </w:r>
      <w:r w:rsidRPr="00251CCC">
        <w:rPr>
          <w:rFonts w:cstheme="minorHAnsi"/>
          <w:b/>
          <w:bCs/>
          <w:color w:val="1F4E79" w:themeColor="accent1" w:themeShade="80"/>
        </w:rPr>
        <w:t>Documente maturitate</w:t>
      </w:r>
      <w:r w:rsidRPr="00251CCC">
        <w:rPr>
          <w:rFonts w:cstheme="minorHAnsi"/>
          <w:i/>
          <w:color w:val="1F4E79" w:themeColor="accent1" w:themeShade="80"/>
        </w:rPr>
        <w:t xml:space="preserve"> </w:t>
      </w:r>
      <w:r w:rsidRPr="00251CCC">
        <w:rPr>
          <w:rFonts w:cstheme="minorHAnsi"/>
          <w:i/>
        </w:rPr>
        <w:t>denumire doc. încărcat de solicitant/partener _____________</w:t>
      </w:r>
    </w:p>
    <w:p w14:paraId="4A43A7EA" w14:textId="4420C139" w:rsidR="00D37954" w:rsidRPr="00251CCC" w:rsidRDefault="00D37954" w:rsidP="00D37954">
      <w:pPr>
        <w:pStyle w:val="ListParagraph"/>
        <w:spacing w:after="0" w:line="240" w:lineRule="auto"/>
        <w:jc w:val="both"/>
        <w:rPr>
          <w:rFonts w:cstheme="minorHAnsi"/>
          <w:i/>
        </w:rPr>
      </w:pPr>
    </w:p>
    <w:p w14:paraId="0C099B9B" w14:textId="79F79C12" w:rsidR="00D37954" w:rsidRPr="00251CCC" w:rsidRDefault="00D37954" w:rsidP="00D37954">
      <w:pPr>
        <w:pStyle w:val="ListParagraph"/>
        <w:spacing w:after="0" w:line="240" w:lineRule="auto"/>
        <w:jc w:val="both"/>
        <w:rPr>
          <w:rFonts w:cstheme="minorHAnsi"/>
          <w:i/>
        </w:rPr>
      </w:pPr>
      <w:r w:rsidRPr="00251CCC">
        <w:rPr>
          <w:rFonts w:cstheme="minorHAnsi"/>
        </w:rPr>
        <w:fldChar w:fldCharType="begin">
          <w:ffData>
            <w:name w:val="Check2"/>
            <w:enabled/>
            <w:calcOnExit w:val="0"/>
            <w:checkBox>
              <w:sizeAuto/>
              <w:default w:val="0"/>
            </w:checkBox>
          </w:ffData>
        </w:fldChar>
      </w:r>
      <w:r w:rsidRPr="00251CCC">
        <w:rPr>
          <w:rFonts w:cstheme="minorHAnsi"/>
        </w:rPr>
        <w:instrText xml:space="preserve"> FORMCHECKBOX </w:instrText>
      </w:r>
      <w:r w:rsidR="00787D98" w:rsidRPr="00251CCC">
        <w:rPr>
          <w:rFonts w:cstheme="minorHAnsi"/>
        </w:rPr>
      </w:r>
      <w:r w:rsidR="00787D98" w:rsidRPr="00251CCC">
        <w:rPr>
          <w:rFonts w:cstheme="minorHAnsi"/>
        </w:rPr>
        <w:fldChar w:fldCharType="separate"/>
      </w:r>
      <w:r w:rsidRPr="00251CCC">
        <w:rPr>
          <w:rFonts w:cstheme="minorHAnsi"/>
        </w:rPr>
        <w:fldChar w:fldCharType="end"/>
      </w:r>
      <w:r w:rsidRPr="00251CCC">
        <w:rPr>
          <w:rFonts w:cstheme="minorHAnsi"/>
        </w:rPr>
        <w:t xml:space="preserve">  Tip Document </w:t>
      </w:r>
      <w:r w:rsidRPr="00251CCC">
        <w:rPr>
          <w:rFonts w:cstheme="minorHAnsi"/>
          <w:b/>
          <w:bCs/>
          <w:color w:val="1F4E79" w:themeColor="accent1" w:themeShade="80"/>
        </w:rPr>
        <w:t>6 Planificarea resurselor materiale necesare asigurării siguranței rutiere continue, raportul inspecției de siguranță rutieră</w:t>
      </w:r>
      <w:r w:rsidRPr="00251CCC">
        <w:rPr>
          <w:rFonts w:cstheme="minorHAnsi"/>
        </w:rPr>
        <w:t xml:space="preserve">, sub denumirea </w:t>
      </w:r>
      <w:r w:rsidRPr="00251CCC">
        <w:rPr>
          <w:rFonts w:cstheme="minorHAnsi"/>
          <w:b/>
          <w:bCs/>
          <w:color w:val="1F4E79" w:themeColor="accent1" w:themeShade="80"/>
        </w:rPr>
        <w:t>Justificare echipamente</w:t>
      </w:r>
      <w:r w:rsidRPr="00251CCC">
        <w:rPr>
          <w:rFonts w:cstheme="minorHAnsi"/>
          <w:b/>
          <w:bCs/>
          <w:i/>
          <w:color w:val="1F4E79" w:themeColor="accent1" w:themeShade="80"/>
        </w:rPr>
        <w:t xml:space="preserve"> </w:t>
      </w:r>
      <w:r w:rsidRPr="00251CCC">
        <w:rPr>
          <w:rFonts w:cstheme="minorHAnsi"/>
          <w:i/>
        </w:rPr>
        <w:t>denumire doc. încărcat de solicitant/partener _____________</w:t>
      </w:r>
    </w:p>
    <w:p w14:paraId="2B2B45CB" w14:textId="75C3C589" w:rsidR="00D37954" w:rsidRPr="00251CCC" w:rsidRDefault="00D37954" w:rsidP="00D37954">
      <w:pPr>
        <w:pStyle w:val="ListParagraph"/>
        <w:spacing w:after="0" w:line="240" w:lineRule="auto"/>
        <w:jc w:val="both"/>
        <w:rPr>
          <w:rFonts w:cstheme="minorHAnsi"/>
          <w:i/>
        </w:rPr>
      </w:pPr>
    </w:p>
    <w:p w14:paraId="7C1C8AB2" w14:textId="6384F33D" w:rsidR="00D37954" w:rsidRPr="00251CCC" w:rsidRDefault="00D37954" w:rsidP="00D37954">
      <w:pPr>
        <w:pStyle w:val="ListParagraph"/>
        <w:spacing w:after="0" w:line="240" w:lineRule="auto"/>
        <w:jc w:val="both"/>
        <w:rPr>
          <w:rFonts w:cstheme="minorHAnsi"/>
          <w:i/>
        </w:rPr>
      </w:pPr>
      <w:r w:rsidRPr="00251CCC">
        <w:rPr>
          <w:rFonts w:cstheme="minorHAnsi"/>
        </w:rPr>
        <w:fldChar w:fldCharType="begin">
          <w:ffData>
            <w:name w:val="Check2"/>
            <w:enabled/>
            <w:calcOnExit w:val="0"/>
            <w:checkBox>
              <w:sizeAuto/>
              <w:default w:val="0"/>
            </w:checkBox>
          </w:ffData>
        </w:fldChar>
      </w:r>
      <w:r w:rsidRPr="00251CCC">
        <w:rPr>
          <w:rFonts w:cstheme="minorHAnsi"/>
        </w:rPr>
        <w:instrText xml:space="preserve"> FORMCHECKBOX </w:instrText>
      </w:r>
      <w:r w:rsidR="00787D98" w:rsidRPr="00251CCC">
        <w:rPr>
          <w:rFonts w:cstheme="minorHAnsi"/>
        </w:rPr>
      </w:r>
      <w:r w:rsidR="00787D98" w:rsidRPr="00251CCC">
        <w:rPr>
          <w:rFonts w:cstheme="minorHAnsi"/>
        </w:rPr>
        <w:fldChar w:fldCharType="separate"/>
      </w:r>
      <w:r w:rsidRPr="00251CCC">
        <w:rPr>
          <w:rFonts w:cstheme="minorHAnsi"/>
        </w:rPr>
        <w:fldChar w:fldCharType="end"/>
      </w:r>
      <w:r w:rsidRPr="00251CCC">
        <w:rPr>
          <w:rFonts w:cstheme="minorHAnsi"/>
        </w:rPr>
        <w:t xml:space="preserve">  Tip Document </w:t>
      </w:r>
      <w:r w:rsidRPr="00251CCC">
        <w:rPr>
          <w:rFonts w:cstheme="minorHAnsi"/>
          <w:b/>
          <w:bCs/>
          <w:color w:val="1F4E79" w:themeColor="accent1" w:themeShade="80"/>
        </w:rPr>
        <w:t>7 Lista de echipamente și/sau lucrări și/sau servicii</w:t>
      </w:r>
      <w:r w:rsidRPr="00251CCC">
        <w:rPr>
          <w:rFonts w:cstheme="minorHAnsi"/>
        </w:rPr>
        <w:t xml:space="preserve">, sub denumirea </w:t>
      </w:r>
      <w:r w:rsidRPr="00251CCC">
        <w:rPr>
          <w:rFonts w:cstheme="minorHAnsi"/>
          <w:b/>
          <w:bCs/>
          <w:color w:val="1F4E79" w:themeColor="accent1" w:themeShade="80"/>
        </w:rPr>
        <w:t>Lista de echipamente și/sau lucrări și/sau servicii</w:t>
      </w:r>
      <w:r w:rsidRPr="00251CCC">
        <w:rPr>
          <w:rFonts w:cstheme="minorHAnsi"/>
          <w:i/>
          <w:color w:val="1F4E79" w:themeColor="accent1" w:themeShade="80"/>
        </w:rPr>
        <w:t xml:space="preserve"> </w:t>
      </w:r>
      <w:r w:rsidRPr="00251CCC">
        <w:rPr>
          <w:rFonts w:cstheme="minorHAnsi"/>
          <w:i/>
        </w:rPr>
        <w:t>denumire doc. încărcat de solicitant/partener _____________</w:t>
      </w:r>
    </w:p>
    <w:p w14:paraId="727E11DA" w14:textId="77777777" w:rsidR="00D37954" w:rsidRPr="00251CCC" w:rsidRDefault="00D37954" w:rsidP="00D37954">
      <w:pPr>
        <w:pStyle w:val="ListParagraph"/>
        <w:spacing w:after="0" w:line="240" w:lineRule="auto"/>
        <w:jc w:val="both"/>
        <w:rPr>
          <w:rFonts w:cstheme="minorHAnsi"/>
          <w:i/>
        </w:rPr>
      </w:pPr>
    </w:p>
    <w:p w14:paraId="148CB85D" w14:textId="58F4AA8E" w:rsidR="00D37954" w:rsidRPr="00251CCC" w:rsidRDefault="00D37954" w:rsidP="00D37954">
      <w:pPr>
        <w:pStyle w:val="ListParagraph"/>
        <w:spacing w:after="0" w:line="240" w:lineRule="auto"/>
        <w:jc w:val="both"/>
        <w:rPr>
          <w:rFonts w:cstheme="minorHAnsi"/>
          <w:i/>
        </w:rPr>
      </w:pPr>
      <w:r w:rsidRPr="00251CCC">
        <w:rPr>
          <w:rFonts w:cstheme="minorHAnsi"/>
        </w:rPr>
        <w:fldChar w:fldCharType="begin">
          <w:ffData>
            <w:name w:val="Check2"/>
            <w:enabled/>
            <w:calcOnExit w:val="0"/>
            <w:checkBox>
              <w:sizeAuto/>
              <w:default w:val="0"/>
            </w:checkBox>
          </w:ffData>
        </w:fldChar>
      </w:r>
      <w:r w:rsidRPr="00251CCC">
        <w:rPr>
          <w:rFonts w:cstheme="minorHAnsi"/>
        </w:rPr>
        <w:instrText xml:space="preserve"> FORMCHECKBOX </w:instrText>
      </w:r>
      <w:r w:rsidR="00787D98" w:rsidRPr="00251CCC">
        <w:rPr>
          <w:rFonts w:cstheme="minorHAnsi"/>
        </w:rPr>
      </w:r>
      <w:r w:rsidR="00787D98" w:rsidRPr="00251CCC">
        <w:rPr>
          <w:rFonts w:cstheme="minorHAnsi"/>
        </w:rPr>
        <w:fldChar w:fldCharType="separate"/>
      </w:r>
      <w:r w:rsidRPr="00251CCC">
        <w:rPr>
          <w:rFonts w:cstheme="minorHAnsi"/>
        </w:rPr>
        <w:fldChar w:fldCharType="end"/>
      </w:r>
      <w:r w:rsidRPr="00251CCC">
        <w:rPr>
          <w:rFonts w:cstheme="minorHAnsi"/>
        </w:rPr>
        <w:t xml:space="preserve">  Tip Document </w:t>
      </w:r>
      <w:r w:rsidRPr="00251CCC">
        <w:rPr>
          <w:rFonts w:cstheme="minorHAnsi"/>
          <w:b/>
          <w:bCs/>
          <w:color w:val="1F4E79" w:themeColor="accent1" w:themeShade="80"/>
        </w:rPr>
        <w:t>8</w:t>
      </w:r>
      <w:r w:rsidRPr="00251CCC">
        <w:rPr>
          <w:rFonts w:cstheme="minorHAnsi"/>
        </w:rPr>
        <w:t xml:space="preserve"> </w:t>
      </w:r>
      <w:r w:rsidRPr="00251CCC">
        <w:rPr>
          <w:rFonts w:cstheme="minorHAnsi"/>
          <w:b/>
          <w:bCs/>
          <w:color w:val="1F4E79" w:themeColor="accent1" w:themeShade="80"/>
        </w:rPr>
        <w:t>Centralizatorul privind justificarea costurilor</w:t>
      </w:r>
      <w:r w:rsidRPr="00251CCC">
        <w:rPr>
          <w:rFonts w:cstheme="minorHAnsi"/>
        </w:rPr>
        <w:t xml:space="preserve">, sub denumirea </w:t>
      </w:r>
      <w:r w:rsidR="00D84A9A" w:rsidRPr="00251CCC">
        <w:rPr>
          <w:rFonts w:cstheme="minorHAnsi"/>
          <w:b/>
          <w:bCs/>
          <w:color w:val="1F4E79" w:themeColor="accent1" w:themeShade="80"/>
        </w:rPr>
        <w:t>Centralizatorul privind justificarea costurilor</w:t>
      </w:r>
      <w:r w:rsidRPr="00251CCC">
        <w:rPr>
          <w:rFonts w:cstheme="minorHAnsi"/>
          <w:i/>
          <w:color w:val="1F4E79" w:themeColor="accent1" w:themeShade="80"/>
        </w:rPr>
        <w:t xml:space="preserve"> </w:t>
      </w:r>
      <w:r w:rsidRPr="00251CCC">
        <w:rPr>
          <w:rFonts w:cstheme="minorHAnsi"/>
          <w:i/>
        </w:rPr>
        <w:t>denumire doc. încărcat de solicitant/partener _____________</w:t>
      </w:r>
    </w:p>
    <w:p w14:paraId="37A18F55" w14:textId="3F67B7A7" w:rsidR="00D37954" w:rsidRPr="00251CCC" w:rsidRDefault="00D37954" w:rsidP="00D37954">
      <w:pPr>
        <w:pStyle w:val="ListParagraph"/>
        <w:spacing w:after="0" w:line="240" w:lineRule="auto"/>
        <w:jc w:val="both"/>
        <w:rPr>
          <w:rFonts w:cstheme="minorHAnsi"/>
          <w:i/>
        </w:rPr>
      </w:pPr>
    </w:p>
    <w:p w14:paraId="78C0BC05" w14:textId="56E6CE70" w:rsidR="00042F91" w:rsidRPr="00251CCC" w:rsidRDefault="00042F91" w:rsidP="00042F91">
      <w:pPr>
        <w:pStyle w:val="ListParagraph"/>
        <w:spacing w:after="0" w:line="240" w:lineRule="auto"/>
        <w:jc w:val="both"/>
        <w:rPr>
          <w:rFonts w:cstheme="minorHAnsi"/>
          <w:i/>
        </w:rPr>
      </w:pPr>
      <w:r w:rsidRPr="00251CCC">
        <w:rPr>
          <w:rFonts w:cstheme="minorHAnsi"/>
        </w:rPr>
        <w:fldChar w:fldCharType="begin">
          <w:ffData>
            <w:name w:val="Check2"/>
            <w:enabled/>
            <w:calcOnExit w:val="0"/>
            <w:checkBox>
              <w:sizeAuto/>
              <w:default w:val="0"/>
            </w:checkBox>
          </w:ffData>
        </w:fldChar>
      </w:r>
      <w:r w:rsidRPr="00251CCC">
        <w:rPr>
          <w:rFonts w:cstheme="minorHAnsi"/>
        </w:rPr>
        <w:instrText xml:space="preserve"> FORMCHECKBOX </w:instrText>
      </w:r>
      <w:r w:rsidR="00787D98" w:rsidRPr="00251CCC">
        <w:rPr>
          <w:rFonts w:cstheme="minorHAnsi"/>
        </w:rPr>
      </w:r>
      <w:r w:rsidR="00787D98" w:rsidRPr="00251CCC">
        <w:rPr>
          <w:rFonts w:cstheme="minorHAnsi"/>
        </w:rPr>
        <w:fldChar w:fldCharType="separate"/>
      </w:r>
      <w:r w:rsidRPr="00251CCC">
        <w:rPr>
          <w:rFonts w:cstheme="minorHAnsi"/>
        </w:rPr>
        <w:fldChar w:fldCharType="end"/>
      </w:r>
      <w:r w:rsidRPr="00251CCC">
        <w:rPr>
          <w:rFonts w:cstheme="minorHAnsi"/>
        </w:rPr>
        <w:t xml:space="preserve">  Tip Document </w:t>
      </w:r>
      <w:r w:rsidRPr="00251CCC">
        <w:rPr>
          <w:rFonts w:cstheme="minorHAnsi"/>
          <w:b/>
          <w:bCs/>
          <w:color w:val="1F4E79" w:themeColor="accent1" w:themeShade="80"/>
        </w:rPr>
        <w:t>9 Situații financiare</w:t>
      </w:r>
      <w:r w:rsidRPr="00251CCC">
        <w:rPr>
          <w:rFonts w:cstheme="minorHAnsi"/>
        </w:rPr>
        <w:t xml:space="preserve">, sub denumirea </w:t>
      </w:r>
      <w:r w:rsidRPr="00251CCC">
        <w:rPr>
          <w:rFonts w:cstheme="minorHAnsi"/>
          <w:b/>
          <w:bCs/>
          <w:color w:val="1F4E79" w:themeColor="accent1" w:themeShade="80"/>
        </w:rPr>
        <w:t>Situații financiare</w:t>
      </w:r>
      <w:r w:rsidRPr="00251CCC">
        <w:rPr>
          <w:rFonts w:cstheme="minorHAnsi"/>
          <w:i/>
          <w:color w:val="1F4E79" w:themeColor="accent1" w:themeShade="80"/>
        </w:rPr>
        <w:t xml:space="preserve"> </w:t>
      </w:r>
      <w:r w:rsidRPr="00251CCC">
        <w:rPr>
          <w:rFonts w:cstheme="minorHAnsi"/>
          <w:i/>
        </w:rPr>
        <w:t>denumire doc. încărcat de solicitant/partener _____________</w:t>
      </w:r>
    </w:p>
    <w:p w14:paraId="6F8A7441" w14:textId="2DC23E2F" w:rsidR="00042F91" w:rsidRPr="00251CCC" w:rsidRDefault="00042F91" w:rsidP="00042F91">
      <w:pPr>
        <w:pStyle w:val="ListParagraph"/>
        <w:spacing w:after="0" w:line="240" w:lineRule="auto"/>
        <w:jc w:val="both"/>
        <w:rPr>
          <w:rFonts w:cstheme="minorHAnsi"/>
          <w:i/>
        </w:rPr>
      </w:pPr>
    </w:p>
    <w:p w14:paraId="0FD853D7" w14:textId="77777777" w:rsidR="00042F91" w:rsidRPr="00251CCC" w:rsidRDefault="00042F91" w:rsidP="00042F91">
      <w:pPr>
        <w:pStyle w:val="ListParagraph"/>
        <w:spacing w:after="0" w:line="240" w:lineRule="auto"/>
        <w:jc w:val="both"/>
        <w:rPr>
          <w:rFonts w:cstheme="minorHAnsi"/>
          <w:i/>
        </w:rPr>
      </w:pPr>
    </w:p>
    <w:p w14:paraId="6C9E8EA3" w14:textId="45AB5B89" w:rsidR="00042F91" w:rsidRPr="00251CCC" w:rsidRDefault="00042F91" w:rsidP="00042F91">
      <w:pPr>
        <w:pStyle w:val="ListParagraph"/>
        <w:spacing w:after="0" w:line="240" w:lineRule="auto"/>
        <w:jc w:val="both"/>
        <w:rPr>
          <w:rFonts w:cstheme="minorHAnsi"/>
          <w:i/>
        </w:rPr>
      </w:pPr>
      <w:r w:rsidRPr="00251CCC">
        <w:rPr>
          <w:rFonts w:cstheme="minorHAnsi"/>
        </w:rPr>
        <w:fldChar w:fldCharType="begin">
          <w:ffData>
            <w:name w:val="Check2"/>
            <w:enabled/>
            <w:calcOnExit w:val="0"/>
            <w:checkBox>
              <w:sizeAuto/>
              <w:default w:val="0"/>
            </w:checkBox>
          </w:ffData>
        </w:fldChar>
      </w:r>
      <w:r w:rsidRPr="00251CCC">
        <w:rPr>
          <w:rFonts w:cstheme="minorHAnsi"/>
        </w:rPr>
        <w:instrText xml:space="preserve"> FORMCHECKBOX </w:instrText>
      </w:r>
      <w:r w:rsidR="00787D98" w:rsidRPr="00251CCC">
        <w:rPr>
          <w:rFonts w:cstheme="minorHAnsi"/>
        </w:rPr>
      </w:r>
      <w:r w:rsidR="00787D98" w:rsidRPr="00251CCC">
        <w:rPr>
          <w:rFonts w:cstheme="minorHAnsi"/>
        </w:rPr>
        <w:fldChar w:fldCharType="separate"/>
      </w:r>
      <w:r w:rsidRPr="00251CCC">
        <w:rPr>
          <w:rFonts w:cstheme="minorHAnsi"/>
        </w:rPr>
        <w:fldChar w:fldCharType="end"/>
      </w:r>
      <w:r w:rsidRPr="00251CCC">
        <w:rPr>
          <w:rFonts w:cstheme="minorHAnsi"/>
        </w:rPr>
        <w:t xml:space="preserve">  Tip Document </w:t>
      </w:r>
      <w:r w:rsidRPr="00251CCC">
        <w:rPr>
          <w:rFonts w:cstheme="minorHAnsi"/>
          <w:b/>
          <w:bCs/>
          <w:color w:val="1F4E79" w:themeColor="accent1" w:themeShade="80"/>
        </w:rPr>
        <w:t>10 Macheta financiară</w:t>
      </w:r>
      <w:r w:rsidRPr="00251CCC">
        <w:rPr>
          <w:rFonts w:cstheme="minorHAnsi"/>
        </w:rPr>
        <w:t xml:space="preserve">, sub denumirea </w:t>
      </w:r>
      <w:r w:rsidRPr="00251CCC">
        <w:rPr>
          <w:rFonts w:cstheme="minorHAnsi"/>
          <w:b/>
          <w:bCs/>
          <w:color w:val="1F4E79" w:themeColor="accent1" w:themeShade="80"/>
        </w:rPr>
        <w:t>Macheta financiară</w:t>
      </w:r>
      <w:r w:rsidRPr="00251CCC">
        <w:rPr>
          <w:rFonts w:cstheme="minorHAnsi"/>
          <w:i/>
          <w:color w:val="1F4E79" w:themeColor="accent1" w:themeShade="80"/>
        </w:rPr>
        <w:t xml:space="preserve"> </w:t>
      </w:r>
      <w:r w:rsidRPr="00251CCC">
        <w:rPr>
          <w:rFonts w:cstheme="minorHAnsi"/>
          <w:i/>
        </w:rPr>
        <w:t>denumire doc. încărcat de solicitant/partener _____________</w:t>
      </w:r>
    </w:p>
    <w:p w14:paraId="08FD5119" w14:textId="77777777" w:rsidR="00042F91" w:rsidRPr="00251CCC" w:rsidRDefault="00042F91" w:rsidP="00D37954">
      <w:pPr>
        <w:pStyle w:val="ListParagraph"/>
        <w:spacing w:after="0" w:line="240" w:lineRule="auto"/>
        <w:jc w:val="both"/>
        <w:rPr>
          <w:rFonts w:cstheme="minorHAnsi"/>
          <w:i/>
        </w:rPr>
      </w:pPr>
    </w:p>
    <w:p w14:paraId="4B22C596" w14:textId="1BA028C6" w:rsidR="00D84A9A" w:rsidRPr="00251CCC" w:rsidRDefault="00D84A9A" w:rsidP="00D84A9A">
      <w:pPr>
        <w:pStyle w:val="ListParagraph"/>
        <w:spacing w:after="0" w:line="240" w:lineRule="auto"/>
        <w:jc w:val="both"/>
        <w:rPr>
          <w:rFonts w:cstheme="minorHAnsi"/>
          <w:i/>
        </w:rPr>
      </w:pPr>
      <w:r w:rsidRPr="00251CCC">
        <w:rPr>
          <w:rFonts w:cstheme="minorHAnsi"/>
        </w:rPr>
        <w:fldChar w:fldCharType="begin">
          <w:ffData>
            <w:name w:val="Check2"/>
            <w:enabled/>
            <w:calcOnExit w:val="0"/>
            <w:checkBox>
              <w:sizeAuto/>
              <w:default w:val="0"/>
            </w:checkBox>
          </w:ffData>
        </w:fldChar>
      </w:r>
      <w:r w:rsidRPr="00251CCC">
        <w:rPr>
          <w:rFonts w:cstheme="minorHAnsi"/>
        </w:rPr>
        <w:instrText xml:space="preserve"> FORMCHECKBOX </w:instrText>
      </w:r>
      <w:r w:rsidR="00787D98" w:rsidRPr="00251CCC">
        <w:rPr>
          <w:rFonts w:cstheme="minorHAnsi"/>
        </w:rPr>
      </w:r>
      <w:r w:rsidR="00787D98" w:rsidRPr="00251CCC">
        <w:rPr>
          <w:rFonts w:cstheme="minorHAnsi"/>
        </w:rPr>
        <w:fldChar w:fldCharType="separate"/>
      </w:r>
      <w:r w:rsidRPr="00251CCC">
        <w:rPr>
          <w:rFonts w:cstheme="minorHAnsi"/>
        </w:rPr>
        <w:fldChar w:fldCharType="end"/>
      </w:r>
      <w:r w:rsidRPr="00251CCC">
        <w:rPr>
          <w:rFonts w:cstheme="minorHAnsi"/>
        </w:rPr>
        <w:t xml:space="preserve">  Tip Document </w:t>
      </w:r>
      <w:r w:rsidR="00042F91" w:rsidRPr="00251CCC">
        <w:rPr>
          <w:rFonts w:cstheme="minorHAnsi"/>
          <w:b/>
          <w:bCs/>
          <w:color w:val="1F4E79" w:themeColor="accent1" w:themeShade="80"/>
        </w:rPr>
        <w:t>11</w:t>
      </w:r>
      <w:r w:rsidRPr="00251CCC">
        <w:rPr>
          <w:rFonts w:cstheme="minorHAnsi"/>
          <w:b/>
          <w:bCs/>
          <w:color w:val="1F4E79" w:themeColor="accent1" w:themeShade="80"/>
        </w:rPr>
        <w:t xml:space="preserve"> Fișe de post, CV-uri</w:t>
      </w:r>
      <w:r w:rsidRPr="00251CCC">
        <w:rPr>
          <w:rFonts w:cstheme="minorHAnsi"/>
        </w:rPr>
        <w:t xml:space="preserve">, sub denumirea </w:t>
      </w:r>
      <w:r w:rsidRPr="00251CCC">
        <w:rPr>
          <w:rFonts w:cstheme="minorHAnsi"/>
          <w:b/>
          <w:bCs/>
          <w:color w:val="1F4E79" w:themeColor="accent1" w:themeShade="80"/>
        </w:rPr>
        <w:t>Resurse umane</w:t>
      </w:r>
      <w:r w:rsidRPr="00251CCC">
        <w:rPr>
          <w:rFonts w:cstheme="minorHAnsi"/>
          <w:i/>
          <w:color w:val="1F4E79" w:themeColor="accent1" w:themeShade="80"/>
        </w:rPr>
        <w:t xml:space="preserve"> </w:t>
      </w:r>
      <w:r w:rsidRPr="00251CCC">
        <w:rPr>
          <w:rFonts w:cstheme="minorHAnsi"/>
          <w:i/>
        </w:rPr>
        <w:t>denumire doc. încărcat de solicitant/partener _____________</w:t>
      </w:r>
    </w:p>
    <w:p w14:paraId="5FB48397" w14:textId="04B21D99" w:rsidR="00D84A9A" w:rsidRPr="00251CCC" w:rsidRDefault="00D84A9A" w:rsidP="00D37954">
      <w:pPr>
        <w:pStyle w:val="ListParagraph"/>
        <w:spacing w:after="0" w:line="240" w:lineRule="auto"/>
        <w:jc w:val="both"/>
        <w:rPr>
          <w:rFonts w:cstheme="minorHAnsi"/>
          <w:i/>
        </w:rPr>
      </w:pPr>
    </w:p>
    <w:p w14:paraId="50959F51" w14:textId="19F66977" w:rsidR="00001DF6" w:rsidRPr="00251CCC" w:rsidRDefault="00001DF6" w:rsidP="00D84A9A">
      <w:pPr>
        <w:spacing w:after="0" w:line="240" w:lineRule="auto"/>
        <w:jc w:val="both"/>
        <w:rPr>
          <w:rFonts w:cstheme="minorHAnsi"/>
          <w:i/>
        </w:rPr>
      </w:pPr>
    </w:p>
    <w:p w14:paraId="170DD3C0" w14:textId="006C5480" w:rsidR="00001DF6" w:rsidRPr="00251CCC" w:rsidRDefault="00042F91" w:rsidP="00B103B2">
      <w:pPr>
        <w:pStyle w:val="bullet"/>
        <w:numPr>
          <w:ilvl w:val="0"/>
          <w:numId w:val="0"/>
        </w:numPr>
        <w:spacing w:before="0" w:after="0"/>
        <w:ind w:left="720"/>
        <w:rPr>
          <w:rFonts w:asciiTheme="minorHAnsi" w:hAnsiTheme="minorHAnsi" w:cstheme="minorHAnsi"/>
          <w:color w:val="1F4E79" w:themeColor="accent1" w:themeShade="80"/>
          <w:sz w:val="22"/>
          <w:szCs w:val="22"/>
        </w:rPr>
      </w:pPr>
      <w:r w:rsidRPr="00251CCC">
        <w:rPr>
          <w:rFonts w:asciiTheme="minorHAnsi" w:hAnsiTheme="minorHAnsi" w:cstheme="minorHAnsi"/>
          <w:b/>
          <w:color w:val="1F4E79" w:themeColor="accent1" w:themeShade="80"/>
          <w:sz w:val="22"/>
          <w:szCs w:val="22"/>
        </w:rPr>
        <w:t>C</w:t>
      </w:r>
      <w:r w:rsidR="006A5390" w:rsidRPr="00251CCC">
        <w:rPr>
          <w:rFonts w:asciiTheme="minorHAnsi" w:hAnsiTheme="minorHAnsi" w:cstheme="minorHAnsi"/>
          <w:b/>
          <w:color w:val="1F4E79" w:themeColor="accent1" w:themeShade="80"/>
          <w:sz w:val="22"/>
          <w:szCs w:val="22"/>
        </w:rPr>
        <w:t xml:space="preserve">.2. </w:t>
      </w:r>
      <w:r w:rsidR="00001DF6" w:rsidRPr="00251CCC">
        <w:rPr>
          <w:rFonts w:asciiTheme="minorHAnsi" w:hAnsiTheme="minorHAnsi" w:cstheme="minorHAnsi"/>
          <w:b/>
          <w:color w:val="1F4E79" w:themeColor="accent1" w:themeShade="80"/>
          <w:sz w:val="22"/>
          <w:szCs w:val="22"/>
        </w:rPr>
        <w:t xml:space="preserve">Alte documente prezentate suplimentar de către beneficiar și/sau parteneri </w:t>
      </w:r>
    </w:p>
    <w:p w14:paraId="088120C1" w14:textId="77777777" w:rsidR="00001DF6" w:rsidRPr="00251CCC" w:rsidRDefault="00001DF6" w:rsidP="00B16354">
      <w:pPr>
        <w:pStyle w:val="ListParagraph"/>
        <w:spacing w:after="0" w:line="240" w:lineRule="auto"/>
        <w:jc w:val="both"/>
        <w:rPr>
          <w:rFonts w:cstheme="minorHAnsi"/>
          <w:i/>
        </w:rPr>
      </w:pPr>
      <w:r w:rsidRPr="00251CCC">
        <w:rPr>
          <w:rFonts w:cstheme="minorHAnsi"/>
        </w:rPr>
        <w:fldChar w:fldCharType="begin">
          <w:ffData>
            <w:name w:val="Check2"/>
            <w:enabled/>
            <w:calcOnExit w:val="0"/>
            <w:checkBox>
              <w:sizeAuto/>
              <w:default w:val="0"/>
            </w:checkBox>
          </w:ffData>
        </w:fldChar>
      </w:r>
      <w:r w:rsidRPr="00251CCC">
        <w:rPr>
          <w:rFonts w:cstheme="minorHAnsi"/>
        </w:rPr>
        <w:instrText xml:space="preserve"> FORMCHECKBOX </w:instrText>
      </w:r>
      <w:r w:rsidR="00787D98" w:rsidRPr="00251CCC">
        <w:rPr>
          <w:rFonts w:cstheme="minorHAnsi"/>
        </w:rPr>
      </w:r>
      <w:r w:rsidR="00787D98" w:rsidRPr="00251CCC">
        <w:rPr>
          <w:rFonts w:cstheme="minorHAnsi"/>
        </w:rPr>
        <w:fldChar w:fldCharType="separate"/>
      </w:r>
      <w:r w:rsidRPr="00251CCC">
        <w:rPr>
          <w:rFonts w:cstheme="minorHAnsi"/>
        </w:rPr>
        <w:fldChar w:fldCharType="end"/>
      </w:r>
      <w:r w:rsidRPr="00251CCC">
        <w:rPr>
          <w:rFonts w:cstheme="minorHAnsi"/>
        </w:rPr>
        <w:t xml:space="preserve">  Document suplimentar 1 __________, sub denumirea ________</w:t>
      </w:r>
      <w:r w:rsidRPr="00251CCC">
        <w:rPr>
          <w:rFonts w:cstheme="minorHAnsi"/>
          <w:i/>
        </w:rPr>
        <w:t>denumire doc. încărcat de solicitant/partener _____________</w:t>
      </w:r>
    </w:p>
    <w:p w14:paraId="5CD241D6" w14:textId="44B9EDFD" w:rsidR="00001DF6" w:rsidRPr="00251CCC" w:rsidRDefault="00001DF6" w:rsidP="00B16354">
      <w:pPr>
        <w:pStyle w:val="ListParagraph"/>
        <w:spacing w:after="0" w:line="240" w:lineRule="auto"/>
        <w:jc w:val="both"/>
        <w:rPr>
          <w:rFonts w:cstheme="minorHAnsi"/>
          <w:i/>
        </w:rPr>
      </w:pPr>
    </w:p>
    <w:p w14:paraId="7AA485E0" w14:textId="14B0D59E" w:rsidR="001E679D" w:rsidRPr="00251CCC" w:rsidRDefault="001E679D" w:rsidP="00B16354">
      <w:pPr>
        <w:pStyle w:val="ListParagraph"/>
        <w:spacing w:after="0" w:line="240" w:lineRule="auto"/>
        <w:jc w:val="both"/>
        <w:rPr>
          <w:rFonts w:cstheme="minorHAnsi"/>
          <w:i/>
        </w:rPr>
      </w:pPr>
    </w:p>
    <w:p w14:paraId="5EFFCFF6" w14:textId="77777777" w:rsidR="001E679D" w:rsidRPr="00251CCC" w:rsidRDefault="001E679D" w:rsidP="001E679D">
      <w:pPr>
        <w:pStyle w:val="ListParagraph"/>
        <w:spacing w:after="0" w:line="240" w:lineRule="auto"/>
        <w:jc w:val="both"/>
        <w:rPr>
          <w:rFonts w:cstheme="minorHAnsi"/>
          <w:i/>
        </w:rPr>
      </w:pPr>
    </w:p>
    <w:p w14:paraId="57A4B90A" w14:textId="016A70E5" w:rsidR="001E679D" w:rsidRPr="00251CCC" w:rsidRDefault="00B103B2" w:rsidP="00042F91">
      <w:pPr>
        <w:pStyle w:val="ListParagraph"/>
        <w:numPr>
          <w:ilvl w:val="0"/>
          <w:numId w:val="11"/>
        </w:numPr>
        <w:spacing w:after="0" w:line="240" w:lineRule="auto"/>
        <w:jc w:val="both"/>
        <w:rPr>
          <w:rFonts w:cstheme="minorHAnsi"/>
          <w:b/>
          <w:bCs/>
          <w:iCs/>
          <w:color w:val="1F4E79" w:themeColor="accent1" w:themeShade="80"/>
        </w:rPr>
      </w:pPr>
      <w:r w:rsidRPr="00251CCC">
        <w:rPr>
          <w:rFonts w:cstheme="minorHAnsi"/>
          <w:b/>
          <w:bCs/>
          <w:iCs/>
          <w:color w:val="1F4E79" w:themeColor="accent1" w:themeShade="80"/>
        </w:rPr>
        <w:t>Mă angajez ca organizația și partenerii (după caz):</w:t>
      </w:r>
    </w:p>
    <w:p w14:paraId="505FFCE6" w14:textId="77777777" w:rsidR="00B103B2" w:rsidRPr="00251CCC" w:rsidRDefault="00B103B2" w:rsidP="00B103B2">
      <w:pPr>
        <w:pStyle w:val="ListParagraph"/>
        <w:spacing w:after="0" w:line="240" w:lineRule="auto"/>
        <w:jc w:val="both"/>
        <w:rPr>
          <w:rFonts w:cstheme="minorHAnsi"/>
          <w:i/>
        </w:rPr>
      </w:pPr>
      <w:r w:rsidRPr="00251CCC">
        <w:rPr>
          <w:rFonts w:cstheme="minorHAnsi"/>
          <w:i/>
        </w:rPr>
        <w:t xml:space="preserve">0 Să asigure contribuţia proprie respectiv ________se preia automat din aplicația informatică ________, reprezentând ________se preia automat din aplicația informatică ________ % din valoarea eligibilă a proiectului </w:t>
      </w:r>
    </w:p>
    <w:p w14:paraId="0D75E56A" w14:textId="77777777" w:rsidR="00B103B2" w:rsidRPr="00251CCC" w:rsidRDefault="00B103B2" w:rsidP="00B103B2">
      <w:pPr>
        <w:pStyle w:val="ListParagraph"/>
        <w:spacing w:after="0" w:line="240" w:lineRule="auto"/>
        <w:jc w:val="both"/>
        <w:rPr>
          <w:rFonts w:cstheme="minorHAnsi"/>
          <w:i/>
        </w:rPr>
      </w:pPr>
      <w:r w:rsidRPr="00251CCC">
        <w:rPr>
          <w:rFonts w:cstheme="minorHAnsi"/>
          <w:i/>
        </w:rPr>
        <w:t>0 Să finanţeze toate costurile neeligibile (inclusiv costurile conexe) aferente proiectului,</w:t>
      </w:r>
    </w:p>
    <w:p w14:paraId="7EEECF86" w14:textId="77777777" w:rsidR="00B103B2" w:rsidRPr="00251CCC" w:rsidRDefault="00B103B2" w:rsidP="00B103B2">
      <w:pPr>
        <w:pStyle w:val="ListParagraph"/>
        <w:spacing w:after="0" w:line="240" w:lineRule="auto"/>
        <w:jc w:val="both"/>
        <w:rPr>
          <w:rFonts w:cstheme="minorHAnsi"/>
          <w:i/>
        </w:rPr>
      </w:pPr>
      <w:r w:rsidRPr="00251CCC">
        <w:rPr>
          <w:rFonts w:cstheme="minorHAnsi"/>
          <w:i/>
        </w:rPr>
        <w:t>0 Să asigure resursele financiare necesare implementării optime ale proiectului în condiţiile rambursării ulterioare a cheltuielilor eligibile din instrumente structurale,</w:t>
      </w:r>
    </w:p>
    <w:p w14:paraId="2A9C347A" w14:textId="77777777" w:rsidR="00B103B2" w:rsidRPr="00251CCC" w:rsidRDefault="00B103B2" w:rsidP="00B103B2">
      <w:pPr>
        <w:pStyle w:val="ListParagraph"/>
        <w:spacing w:after="0" w:line="240" w:lineRule="auto"/>
        <w:jc w:val="both"/>
        <w:rPr>
          <w:rFonts w:cstheme="minorHAnsi"/>
          <w:i/>
        </w:rPr>
      </w:pPr>
      <w:r w:rsidRPr="00251CCC">
        <w:rPr>
          <w:rFonts w:cstheme="minorHAnsi"/>
          <w:i/>
        </w:rPr>
        <w:t>0 Să prezinte, la momentul contractării, la cererea AM/OI, toate documentele necesare pentru a dovedi îndeplinirea cerințelor de eligibilitate.</w:t>
      </w:r>
    </w:p>
    <w:p w14:paraId="4595FC45" w14:textId="016C4FAB" w:rsidR="00B103B2" w:rsidRPr="00251CCC" w:rsidRDefault="00B103B2" w:rsidP="00B103B2">
      <w:pPr>
        <w:pStyle w:val="ListParagraph"/>
        <w:spacing w:after="0" w:line="240" w:lineRule="auto"/>
        <w:jc w:val="both"/>
        <w:rPr>
          <w:rFonts w:cstheme="minorHAnsi"/>
          <w:i/>
        </w:rPr>
      </w:pPr>
      <w:r w:rsidRPr="00251CCC">
        <w:rPr>
          <w:rFonts w:cstheme="minorHAnsi"/>
          <w:i/>
        </w:rPr>
        <w:t xml:space="preserve">0 Să menţină proprietatea facilităţilor construite/ modernizate/ extinse (unde este cazul), a bunurilor achiziţionate şi natura activităţii pentru care s-a acordat finanţare şi să nu ipotecheze, cu excepția situațiilor prevăzute în contractul de finanțare, pe o perioadă de timp cel ouțin egală cu perioada de timp specificată în Ghidul Solicitantului: </w:t>
      </w:r>
    </w:p>
    <w:p w14:paraId="3339039A" w14:textId="2BA93141" w:rsidR="00042F91" w:rsidRPr="00251CCC" w:rsidRDefault="00042F91" w:rsidP="00B103B2">
      <w:pPr>
        <w:pStyle w:val="ListParagraph"/>
        <w:spacing w:after="0" w:line="240" w:lineRule="auto"/>
        <w:jc w:val="both"/>
        <w:rPr>
          <w:rFonts w:cstheme="minorHAnsi"/>
          <w:i/>
        </w:rPr>
      </w:pPr>
      <w:r w:rsidRPr="00251CCC">
        <w:rPr>
          <w:rFonts w:cstheme="minorHAnsi"/>
          <w:i/>
        </w:rPr>
        <w:t>0 să nu realizeze o modificare substanțială care afectează natura, obiectivele sau condițiile de implementare și care ar determina subminarea obiectivelor inițiale ale acesteia</w:t>
      </w:r>
    </w:p>
    <w:p w14:paraId="25FBB5A4" w14:textId="77777777" w:rsidR="00B103B2" w:rsidRPr="00251CCC" w:rsidRDefault="00B103B2" w:rsidP="00B103B2">
      <w:pPr>
        <w:pStyle w:val="ListParagraph"/>
        <w:spacing w:after="0" w:line="240" w:lineRule="auto"/>
        <w:jc w:val="both"/>
        <w:rPr>
          <w:rFonts w:cstheme="minorHAnsi"/>
          <w:i/>
        </w:rPr>
      </w:pPr>
      <w:r w:rsidRPr="00251CCC">
        <w:rPr>
          <w:rFonts w:cstheme="minorHAnsi"/>
          <w:i/>
        </w:rPr>
        <w:t xml:space="preserve">0 În cazul obținerii finanțării să respecte toate cerințele privind sustenabilitatea proiectului, așa cum sunt specificate în Ghidul Solicitantului și descrise în cererea de finanțare. </w:t>
      </w:r>
    </w:p>
    <w:p w14:paraId="0294EFA0" w14:textId="1185D6E0" w:rsidR="00B103B2" w:rsidRPr="00251CCC" w:rsidRDefault="00B103B2" w:rsidP="00B103B2">
      <w:pPr>
        <w:pStyle w:val="ListParagraph"/>
        <w:spacing w:after="0" w:line="240" w:lineRule="auto"/>
        <w:jc w:val="both"/>
        <w:rPr>
          <w:rFonts w:cstheme="minorHAnsi"/>
          <w:i/>
        </w:rPr>
      </w:pPr>
      <w:r w:rsidRPr="00251CCC">
        <w:rPr>
          <w:rFonts w:cstheme="minorHAnsi"/>
          <w:i/>
        </w:rPr>
        <w:t>0 Să respecte, pe durata pregătirii şi implementării proiectului, prevederile legislaţiei comunitare şi naţionale în domeniul dezvoltării durabile, egalităţii de şanse şi nediscriminării şi egalităţii de gen.</w:t>
      </w:r>
    </w:p>
    <w:p w14:paraId="56910B2B" w14:textId="0F972BF8" w:rsidR="00AC6DB5" w:rsidRPr="00251CCC" w:rsidRDefault="00AC6DB5" w:rsidP="00B103B2">
      <w:pPr>
        <w:pStyle w:val="ListParagraph"/>
        <w:spacing w:after="0" w:line="240" w:lineRule="auto"/>
        <w:jc w:val="both"/>
        <w:rPr>
          <w:rFonts w:cstheme="minorHAnsi"/>
          <w:i/>
        </w:rPr>
      </w:pPr>
      <w:r w:rsidRPr="00251CCC">
        <w:rPr>
          <w:rFonts w:cstheme="minorHAnsi"/>
          <w:i/>
        </w:rPr>
        <w:t>0 În cazul obținerii finanțării, să respecte toate cerințele și principiile aplicabile conform regulamentului consolidat (UE, Euratom) 1046/2018.</w:t>
      </w:r>
    </w:p>
    <w:p w14:paraId="37BB8E4B" w14:textId="77777777" w:rsidR="001E679D" w:rsidRPr="00251CCC" w:rsidRDefault="001E679D" w:rsidP="00B103B2">
      <w:pPr>
        <w:pStyle w:val="ListParagraph"/>
        <w:spacing w:after="0" w:line="240" w:lineRule="auto"/>
        <w:jc w:val="both"/>
        <w:rPr>
          <w:rFonts w:cstheme="minorHAnsi"/>
          <w:i/>
        </w:rPr>
      </w:pPr>
    </w:p>
    <w:p w14:paraId="093491A7" w14:textId="314EAF56" w:rsidR="00E2515C" w:rsidRPr="00251CCC" w:rsidRDefault="00E2515C" w:rsidP="00042F91">
      <w:pPr>
        <w:pStyle w:val="bullet"/>
        <w:numPr>
          <w:ilvl w:val="0"/>
          <w:numId w:val="11"/>
        </w:numPr>
        <w:spacing w:before="0" w:after="0"/>
        <w:rPr>
          <w:rFonts w:asciiTheme="minorHAnsi" w:hAnsiTheme="minorHAnsi" w:cstheme="minorHAnsi"/>
          <w:b/>
          <w:color w:val="1F4E79" w:themeColor="accent1" w:themeShade="80"/>
          <w:sz w:val="22"/>
          <w:szCs w:val="22"/>
        </w:rPr>
      </w:pPr>
      <w:r w:rsidRPr="00251CCC">
        <w:rPr>
          <w:rFonts w:asciiTheme="minorHAnsi" w:hAnsiTheme="minorHAnsi" w:cstheme="minorHAnsi"/>
          <w:b/>
          <w:color w:val="1F4E79" w:themeColor="accent1" w:themeShade="80"/>
          <w:sz w:val="22"/>
          <w:szCs w:val="22"/>
        </w:rPr>
        <w:t>Declar că sunt pe deplin autorizat să semnez această declaraţie în numele &lt;denumire solicitant&gt;.</w:t>
      </w:r>
    </w:p>
    <w:p w14:paraId="32A932C9" w14:textId="77777777" w:rsidR="001E679D" w:rsidRPr="00251CCC" w:rsidRDefault="001E679D" w:rsidP="001E679D">
      <w:pPr>
        <w:pStyle w:val="bullet"/>
        <w:numPr>
          <w:ilvl w:val="0"/>
          <w:numId w:val="0"/>
        </w:numPr>
        <w:spacing w:before="0" w:after="0"/>
        <w:ind w:left="720"/>
        <w:rPr>
          <w:rFonts w:asciiTheme="minorHAnsi" w:hAnsiTheme="minorHAnsi" w:cstheme="minorHAnsi"/>
          <w:b/>
          <w:color w:val="1F4E79" w:themeColor="accent1" w:themeShade="80"/>
          <w:sz w:val="22"/>
          <w:szCs w:val="22"/>
        </w:rPr>
      </w:pPr>
    </w:p>
    <w:p w14:paraId="40C45E27" w14:textId="77777777" w:rsidR="00E2515C" w:rsidRPr="00251CCC" w:rsidRDefault="00E2515C" w:rsidP="00042F91">
      <w:pPr>
        <w:pStyle w:val="bullet"/>
        <w:numPr>
          <w:ilvl w:val="0"/>
          <w:numId w:val="11"/>
        </w:numPr>
        <w:spacing w:before="0" w:after="0"/>
        <w:rPr>
          <w:rFonts w:asciiTheme="minorHAnsi" w:hAnsiTheme="minorHAnsi" w:cstheme="minorHAnsi"/>
          <w:b/>
          <w:color w:val="1F4E79" w:themeColor="accent1" w:themeShade="80"/>
          <w:sz w:val="22"/>
          <w:szCs w:val="22"/>
        </w:rPr>
      </w:pPr>
      <w:r w:rsidRPr="00251CCC">
        <w:rPr>
          <w:rFonts w:asciiTheme="minorHAnsi" w:hAnsiTheme="minorHAnsi" w:cstheme="minorHAnsi"/>
          <w:b/>
          <w:color w:val="1F4E79" w:themeColor="accent1" w:themeShade="80"/>
          <w:sz w:val="22"/>
          <w:szCs w:val="22"/>
        </w:rPr>
        <w:t>Declar că am luat la cunoștință că în etapa de contractare am obligația să fac dovada tuturor celor declarate prin prezenta Declarație, sub sancțiunea respingerii cererii de finanțare</w:t>
      </w:r>
    </w:p>
    <w:p w14:paraId="485CD7A2" w14:textId="77777777" w:rsidR="00E2515C" w:rsidRPr="00251CCC" w:rsidRDefault="00E2515C" w:rsidP="00E2515C">
      <w:pPr>
        <w:autoSpaceDE w:val="0"/>
        <w:autoSpaceDN w:val="0"/>
        <w:adjustRightInd w:val="0"/>
        <w:spacing w:after="0" w:line="240" w:lineRule="auto"/>
        <w:jc w:val="both"/>
        <w:rPr>
          <w:rFonts w:eastAsia="Times New Roman" w:cstheme="minorHAnsi"/>
          <w:noProof/>
          <w:color w:val="1F4E79" w:themeColor="accent1" w:themeShade="80"/>
          <w:highlight w:val="yellow"/>
        </w:rPr>
      </w:pPr>
    </w:p>
    <w:p w14:paraId="2CC9370C" w14:textId="335D07A3" w:rsidR="00E2515C" w:rsidRPr="00251CCC" w:rsidRDefault="00E2515C" w:rsidP="00E2515C">
      <w:pPr>
        <w:autoSpaceDE w:val="0"/>
        <w:autoSpaceDN w:val="0"/>
        <w:adjustRightInd w:val="0"/>
        <w:spacing w:after="0" w:line="240" w:lineRule="auto"/>
        <w:jc w:val="both"/>
        <w:rPr>
          <w:rFonts w:eastAsia="Times New Roman" w:cstheme="minorHAnsi"/>
          <w:noProof/>
          <w:color w:val="1F4E79" w:themeColor="accent1" w:themeShade="80"/>
        </w:rPr>
      </w:pPr>
    </w:p>
    <w:p w14:paraId="3E518EFE" w14:textId="77777777" w:rsidR="00E2515C" w:rsidRPr="00251CCC" w:rsidRDefault="00E2515C" w:rsidP="00E2515C">
      <w:pPr>
        <w:pStyle w:val="bullet"/>
        <w:numPr>
          <w:ilvl w:val="0"/>
          <w:numId w:val="0"/>
        </w:numPr>
        <w:spacing w:before="0" w:after="0"/>
        <w:ind w:left="360"/>
        <w:rPr>
          <w:rFonts w:asciiTheme="minorHAnsi" w:hAnsiTheme="minorHAnsi" w:cstheme="minorHAnsi"/>
          <w:color w:val="1F4E79" w:themeColor="accent1" w:themeShade="80"/>
          <w:sz w:val="22"/>
          <w:szCs w:val="22"/>
        </w:rPr>
      </w:pPr>
    </w:p>
    <w:p w14:paraId="59E772A0" w14:textId="77777777" w:rsidR="00001DF6" w:rsidRPr="00251CCC" w:rsidRDefault="00001DF6" w:rsidP="00B16354">
      <w:pPr>
        <w:pStyle w:val="bullet"/>
        <w:numPr>
          <w:ilvl w:val="0"/>
          <w:numId w:val="0"/>
        </w:numPr>
        <w:spacing w:before="0" w:after="0"/>
        <w:ind w:left="720" w:hanging="360"/>
        <w:rPr>
          <w:rFonts w:asciiTheme="minorHAnsi" w:hAnsiTheme="minorHAnsi" w:cstheme="minorHAnsi"/>
          <w:b/>
          <w:sz w:val="22"/>
          <w:szCs w:val="22"/>
        </w:rPr>
      </w:pPr>
      <w:r w:rsidRPr="00251CCC">
        <w:rPr>
          <w:rFonts w:asciiTheme="minorHAnsi" w:hAnsiTheme="minorHAnsi" w:cstheme="minorHAnsi"/>
          <w:b/>
          <w:sz w:val="22"/>
          <w:szCs w:val="22"/>
        </w:rPr>
        <w:t xml:space="preserve">Nume, prenume, </w:t>
      </w:r>
    </w:p>
    <w:p w14:paraId="1F25417D" w14:textId="77777777" w:rsidR="009951A0" w:rsidRPr="00251CCC" w:rsidRDefault="00001DF6" w:rsidP="00B16354">
      <w:pPr>
        <w:pStyle w:val="bullet"/>
        <w:numPr>
          <w:ilvl w:val="0"/>
          <w:numId w:val="0"/>
        </w:numPr>
        <w:spacing w:before="0" w:after="0"/>
        <w:ind w:left="720" w:hanging="360"/>
        <w:rPr>
          <w:rFonts w:asciiTheme="minorHAnsi" w:hAnsiTheme="minorHAnsi" w:cstheme="minorHAnsi"/>
          <w:b/>
          <w:sz w:val="22"/>
          <w:szCs w:val="22"/>
        </w:rPr>
      </w:pPr>
      <w:r w:rsidRPr="00251CCC">
        <w:rPr>
          <w:rFonts w:asciiTheme="minorHAnsi" w:hAnsiTheme="minorHAnsi" w:cstheme="minorHAnsi"/>
          <w:b/>
          <w:sz w:val="22"/>
          <w:szCs w:val="22"/>
        </w:rPr>
        <w:t>Funcție, Semnătură</w:t>
      </w:r>
      <w:r w:rsidR="00053711" w:rsidRPr="00251CCC">
        <w:rPr>
          <w:rFonts w:asciiTheme="minorHAnsi" w:hAnsiTheme="minorHAnsi" w:cstheme="minorHAnsi"/>
          <w:b/>
          <w:sz w:val="22"/>
          <w:szCs w:val="22"/>
        </w:rPr>
        <w:t xml:space="preserve">, </w:t>
      </w:r>
      <w:r w:rsidR="009951A0" w:rsidRPr="00251CCC">
        <w:rPr>
          <w:rFonts w:asciiTheme="minorHAnsi" w:hAnsiTheme="minorHAnsi" w:cstheme="minorHAnsi"/>
          <w:b/>
          <w:sz w:val="22"/>
          <w:szCs w:val="22"/>
        </w:rPr>
        <w:t>Dată (zz/ll/aaaa)</w:t>
      </w:r>
    </w:p>
    <w:sectPr w:rsidR="009951A0" w:rsidRPr="00251CCC" w:rsidSect="007E35EE">
      <w:headerReference w:type="even" r:id="rId8"/>
      <w:headerReference w:type="default" r:id="rId9"/>
      <w:footerReference w:type="even" r:id="rId10"/>
      <w:footerReference w:type="default" r:id="rId11"/>
      <w:headerReference w:type="first" r:id="rId12"/>
      <w:footerReference w:type="first" r:id="rId13"/>
      <w:pgSz w:w="12240" w:h="15840"/>
      <w:pgMar w:top="709" w:right="1041" w:bottom="1417" w:left="993" w:header="432" w:footer="5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249DFB" w14:textId="77777777" w:rsidR="00A17174" w:rsidRDefault="00A17174" w:rsidP="00235396">
      <w:pPr>
        <w:spacing w:after="0" w:line="240" w:lineRule="auto"/>
      </w:pPr>
      <w:r>
        <w:separator/>
      </w:r>
    </w:p>
  </w:endnote>
  <w:endnote w:type="continuationSeparator" w:id="0">
    <w:p w14:paraId="27CFF03D" w14:textId="77777777" w:rsidR="00A17174" w:rsidRDefault="00A17174"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F3D4C" w14:textId="77777777" w:rsidR="00B2369D" w:rsidRDefault="00B236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E698A" w14:textId="77777777" w:rsidR="00787D98" w:rsidRDefault="00787D98" w:rsidP="00790BAF">
    <w:pPr>
      <w:pStyle w:val="Footer"/>
    </w:pPr>
  </w:p>
  <w:p w14:paraId="2DE3990B" w14:textId="77777777" w:rsidR="00787D98" w:rsidRDefault="00787D98" w:rsidP="00790BAF">
    <w:pPr>
      <w:pStyle w:val="Footer"/>
    </w:pPr>
    <w:r>
      <w:rPr>
        <w:noProof/>
        <w:lang w:val="en-US"/>
      </w:rPr>
      <w:drawing>
        <wp:anchor distT="0" distB="0" distL="114300" distR="114300" simplePos="0" relativeHeight="251667456" behindDoc="0" locked="0" layoutInCell="1" allowOverlap="1" wp14:anchorId="6AB1CE86" wp14:editId="424CECD5">
          <wp:simplePos x="0" y="0"/>
          <wp:positionH relativeFrom="margin">
            <wp:align>center</wp:align>
          </wp:positionH>
          <wp:positionV relativeFrom="paragraph">
            <wp:posOffset>13335</wp:posOffset>
          </wp:positionV>
          <wp:extent cx="3654425" cy="237490"/>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0F730088" w14:textId="77777777" w:rsidR="00787D98" w:rsidRDefault="00787D98" w:rsidP="00790BAF">
    <w:pPr>
      <w:pStyle w:val="Footer"/>
    </w:pPr>
  </w:p>
  <w:p w14:paraId="1A964AC0" w14:textId="316F5261" w:rsidR="00787D98" w:rsidRPr="00B2369D" w:rsidRDefault="00787D98" w:rsidP="00B2369D">
    <w:pPr>
      <w:pStyle w:val="Footer"/>
      <w:tabs>
        <w:tab w:val="clear" w:pos="9406"/>
        <w:tab w:val="right" w:pos="10206"/>
      </w:tabs>
    </w:pPr>
    <w:r>
      <w:rPr>
        <w:b/>
        <w:noProof/>
        <w:color w:val="002060"/>
        <w:sz w:val="28"/>
        <w:szCs w:val="28"/>
        <w:lang w:eastAsia="ro-RO"/>
      </w:rPr>
      <w:tab/>
      <w:t xml:space="preserve">      </w:t>
    </w:r>
    <w:r w:rsidR="00B2369D">
      <w:rPr>
        <w:b/>
        <w:noProof/>
        <w:color w:val="002060"/>
        <w:sz w:val="28"/>
        <w:szCs w:val="28"/>
        <w:lang w:eastAsia="ro-RO"/>
      </w:rPr>
      <w:t xml:space="preserve">                              </w:t>
    </w:r>
    <w:r w:rsidR="00C729A8">
      <w:rPr>
        <w:b/>
        <w:noProof/>
        <w:color w:val="002060"/>
        <w:sz w:val="28"/>
        <w:szCs w:val="28"/>
        <w:lang w:eastAsia="ro-RO"/>
      </w:rPr>
      <w:t xml:space="preserve">   </w:t>
    </w:r>
    <w:bookmarkStart w:id="1" w:name="_GoBack"/>
    <w:bookmarkEnd w:id="1"/>
    <w:r>
      <w:rPr>
        <w:b/>
        <w:noProof/>
        <w:color w:val="002060"/>
        <w:sz w:val="28"/>
        <w:szCs w:val="28"/>
        <w:lang w:eastAsia="ro-RO"/>
      </w:rPr>
      <w:t xml:space="preserve"> </w:t>
    </w:r>
    <w:r w:rsidRPr="00A62835">
      <w:rPr>
        <w:b/>
        <w:noProof/>
        <w:color w:val="002060"/>
        <w:sz w:val="28"/>
        <w:szCs w:val="28"/>
        <w:lang w:eastAsia="ro-RO"/>
      </w:rPr>
      <w:t>www.regionordvest.ro</w:t>
    </w:r>
    <w:r>
      <w:rPr>
        <w:b/>
        <w:color w:val="002060"/>
        <w:sz w:val="28"/>
        <w:szCs w:val="28"/>
      </w:rPr>
      <w:t xml:space="preserve">  I  </w:t>
    </w:r>
    <w:r w:rsidR="00B2369D" w:rsidRPr="00B2369D">
      <w:rPr>
        <w:b/>
        <w:color w:val="002060"/>
        <w:sz w:val="28"/>
        <w:szCs w:val="28"/>
      </w:rPr>
      <w:t>www.nord-vest.ro</w:t>
    </w:r>
    <w:r w:rsidR="00B2369D">
      <w:rPr>
        <w:b/>
        <w:color w:val="002060"/>
        <w:sz w:val="28"/>
        <w:szCs w:val="28"/>
      </w:rPr>
      <w:t xml:space="preserve">                                   </w:t>
    </w:r>
    <w:r w:rsidR="00B2369D" w:rsidRPr="00B2369D">
      <w:rPr>
        <w:color w:val="002060"/>
      </w:rPr>
      <w:t xml:space="preserve"> </w:t>
    </w:r>
    <w:r w:rsidR="00B2369D" w:rsidRPr="00B2369D">
      <w:rPr>
        <w:color w:val="002060"/>
      </w:rPr>
      <w:fldChar w:fldCharType="begin"/>
    </w:r>
    <w:r w:rsidR="00B2369D" w:rsidRPr="00B2369D">
      <w:rPr>
        <w:color w:val="002060"/>
      </w:rPr>
      <w:instrText xml:space="preserve"> PAGE   \* MERGEFORMAT </w:instrText>
    </w:r>
    <w:r w:rsidR="00B2369D" w:rsidRPr="00B2369D">
      <w:rPr>
        <w:color w:val="002060"/>
      </w:rPr>
      <w:fldChar w:fldCharType="separate"/>
    </w:r>
    <w:r w:rsidR="00C729A8">
      <w:rPr>
        <w:noProof/>
        <w:color w:val="002060"/>
      </w:rPr>
      <w:t>10</w:t>
    </w:r>
    <w:r w:rsidR="00B2369D" w:rsidRPr="00B2369D">
      <w:rPr>
        <w:noProof/>
        <w:color w:val="00206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5DD61" w14:textId="77777777" w:rsidR="00787D98" w:rsidRDefault="00787D98" w:rsidP="00790BAF">
    <w:pPr>
      <w:pStyle w:val="Footer"/>
    </w:pPr>
  </w:p>
  <w:p w14:paraId="7EDA9B4A" w14:textId="77777777" w:rsidR="00787D98" w:rsidRDefault="00787D98" w:rsidP="00790BAF">
    <w:pPr>
      <w:pStyle w:val="Footer"/>
    </w:pPr>
    <w:r>
      <w:rPr>
        <w:noProof/>
        <w:lang w:val="en-US"/>
      </w:rPr>
      <w:drawing>
        <wp:anchor distT="0" distB="0" distL="114300" distR="114300" simplePos="0" relativeHeight="251665408" behindDoc="0" locked="0" layoutInCell="1" allowOverlap="1" wp14:anchorId="089DCA51" wp14:editId="28673827">
          <wp:simplePos x="0" y="0"/>
          <wp:positionH relativeFrom="margin">
            <wp:align>center</wp:align>
          </wp:positionH>
          <wp:positionV relativeFrom="paragraph">
            <wp:posOffset>13335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238469E9" w14:textId="77777777" w:rsidR="00787D98" w:rsidRDefault="00787D98" w:rsidP="00790BAF">
    <w:pPr>
      <w:pStyle w:val="Footer"/>
    </w:pPr>
  </w:p>
  <w:p w14:paraId="3D2149B8" w14:textId="75A5F3CD" w:rsidR="00787D98" w:rsidRPr="000A69F0" w:rsidRDefault="00787D98" w:rsidP="00790BAF">
    <w:pPr>
      <w:pStyle w:val="Footer"/>
      <w:rPr>
        <w:b/>
      </w:rPr>
    </w:pPr>
    <w:r>
      <w:rPr>
        <w:b/>
        <w:noProof/>
        <w:color w:val="002060"/>
        <w:sz w:val="28"/>
        <w:szCs w:val="28"/>
        <w:lang w:eastAsia="ro-RO"/>
      </w:rPr>
      <w:tab/>
      <w:t xml:space="preserve">           </w:t>
    </w:r>
    <w:r w:rsidRPr="00A62835">
      <w:rPr>
        <w:b/>
        <w:noProof/>
        <w:color w:val="002060"/>
        <w:sz w:val="28"/>
        <w:szCs w:val="28"/>
        <w:lang w:eastAsia="ro-RO"/>
      </w:rPr>
      <w:t>www.regionordvest.ro</w:t>
    </w:r>
    <w:r>
      <w:rPr>
        <w:b/>
        <w:color w:val="002060"/>
        <w:sz w:val="28"/>
        <w:szCs w:val="28"/>
      </w:rPr>
      <w:t xml:space="preserve">  I  </w:t>
    </w:r>
    <w:r w:rsidRPr="000A69F0">
      <w:rPr>
        <w:b/>
        <w:color w:val="002060"/>
        <w:sz w:val="28"/>
        <w:szCs w:val="28"/>
      </w:rPr>
      <w:t>www.nord-vest.ro</w:t>
    </w:r>
    <w:r>
      <w:rPr>
        <w:b/>
        <w:color w:val="002060"/>
        <w:sz w:val="28"/>
        <w:szCs w:val="28"/>
      </w:rPr>
      <w:tab/>
    </w:r>
    <w:r>
      <w:rPr>
        <w:b/>
        <w:color w:val="002060"/>
        <w:sz w:val="28"/>
        <w:szCs w:val="28"/>
      </w:rPr>
      <w:tab/>
    </w:r>
    <w:r w:rsidRPr="000A69F0">
      <w:rPr>
        <w:color w:val="002060"/>
      </w:rPr>
      <w:fldChar w:fldCharType="begin"/>
    </w:r>
    <w:r w:rsidRPr="000A69F0">
      <w:rPr>
        <w:color w:val="002060"/>
      </w:rPr>
      <w:instrText xml:space="preserve"> PAGE   \* MERGEFORMAT </w:instrText>
    </w:r>
    <w:r w:rsidRPr="000A69F0">
      <w:rPr>
        <w:color w:val="002060"/>
      </w:rPr>
      <w:fldChar w:fldCharType="separate"/>
    </w:r>
    <w:r w:rsidR="00C729A8">
      <w:rPr>
        <w:noProof/>
        <w:color w:val="002060"/>
      </w:rPr>
      <w:t>1</w:t>
    </w:r>
    <w:r w:rsidRPr="000A69F0">
      <w:rPr>
        <w:noProof/>
        <w:color w:val="00206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CDD47A" w14:textId="77777777" w:rsidR="00A17174" w:rsidRDefault="00A17174" w:rsidP="00235396">
      <w:pPr>
        <w:spacing w:after="0" w:line="240" w:lineRule="auto"/>
      </w:pPr>
      <w:r>
        <w:separator/>
      </w:r>
    </w:p>
  </w:footnote>
  <w:footnote w:type="continuationSeparator" w:id="0">
    <w:p w14:paraId="3F14B2FA" w14:textId="77777777" w:rsidR="00A17174" w:rsidRDefault="00A17174"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5056F" w14:textId="77777777" w:rsidR="00B2369D" w:rsidRDefault="00B236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F1AD9" w14:textId="47A32416" w:rsidR="00787D98" w:rsidRDefault="00787D98" w:rsidP="007E35EE">
    <w:pPr>
      <w:pStyle w:val="Header"/>
      <w:jc w:val="center"/>
    </w:pPr>
  </w:p>
  <w:p w14:paraId="58AC33E9" w14:textId="122F2FAA" w:rsidR="00C729A8" w:rsidRDefault="00C729A8" w:rsidP="007E35EE">
    <w:pPr>
      <w:pStyle w:val="Header"/>
      <w:jc w:val="center"/>
    </w:pPr>
  </w:p>
  <w:p w14:paraId="37444CE6" w14:textId="77777777" w:rsidR="00C729A8" w:rsidRDefault="00C729A8" w:rsidP="007E35EE">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9C0D7" w14:textId="04E64BE6" w:rsidR="00787D98" w:rsidRDefault="00787D98" w:rsidP="007E35EE">
    <w:pPr>
      <w:pStyle w:val="Header"/>
      <w:jc w:val="center"/>
    </w:pPr>
    <w:r>
      <w:rPr>
        <w:noProof/>
        <w:lang w:val="en-US"/>
      </w:rPr>
      <w:drawing>
        <wp:inline distT="0" distB="0" distL="0" distR="0" wp14:anchorId="2B99F8C2" wp14:editId="4CE902E4">
          <wp:extent cx="5731510" cy="622935"/>
          <wp:effectExtent l="0" t="0" r="2540" b="5715"/>
          <wp:docPr id="988699748" name="Picture 988699748"/>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91FAE"/>
    <w:multiLevelType w:val="hybridMultilevel"/>
    <w:tmpl w:val="36C6CB9C"/>
    <w:lvl w:ilvl="0" w:tplc="81B80850">
      <w:start w:val="1"/>
      <w:numFmt w:val="decimal"/>
      <w:lvlText w:val="%1."/>
      <w:lvlJc w:val="left"/>
      <w:pPr>
        <w:ind w:left="1068" w:hanging="360"/>
      </w:pPr>
      <w:rPr>
        <w:rFonts w:hint="default"/>
        <w:b w:val="0"/>
      </w:rPr>
    </w:lvl>
    <w:lvl w:ilvl="1" w:tplc="5AA031F2">
      <w:start w:val="1"/>
      <w:numFmt w:val="lowerLetter"/>
      <w:lvlText w:val="%2."/>
      <w:lvlJc w:val="left"/>
      <w:pPr>
        <w:ind w:left="1788" w:hanging="360"/>
      </w:pPr>
      <w:rPr>
        <w:b w:val="0"/>
      </w:rPr>
    </w:lvl>
    <w:lvl w:ilvl="2" w:tplc="04090001">
      <w:start w:val="1"/>
      <w:numFmt w:val="bullet"/>
      <w:lvlText w:val=""/>
      <w:lvlJc w:val="left"/>
      <w:pPr>
        <w:ind w:left="2688" w:hanging="360"/>
      </w:pPr>
      <w:rPr>
        <w:rFonts w:ascii="Symbol" w:hAnsi="Symbol" w:hint="default"/>
      </w:rPr>
    </w:lvl>
    <w:lvl w:ilvl="3" w:tplc="04090015">
      <w:start w:val="1"/>
      <w:numFmt w:val="upperLetter"/>
      <w:lvlText w:val="%4."/>
      <w:lvlJc w:val="left"/>
      <w:pPr>
        <w:ind w:left="3228" w:hanging="360"/>
      </w:pPr>
      <w:rPr>
        <w:rFonts w:hint="default"/>
      </w:r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 w15:restartNumberingAfterBreak="0">
    <w:nsid w:val="11E400BA"/>
    <w:multiLevelType w:val="multilevel"/>
    <w:tmpl w:val="CE3A2982"/>
    <w:lvl w:ilvl="0">
      <w:start w:val="1"/>
      <w:numFmt w:val="decimal"/>
      <w:lvlText w:val="%1."/>
      <w:lvlJc w:val="left"/>
      <w:pPr>
        <w:ind w:left="1068" w:hanging="360"/>
      </w:pPr>
      <w:rPr>
        <w:rFonts w:hint="default"/>
        <w:b w:val="0"/>
      </w:rPr>
    </w:lvl>
    <w:lvl w:ilvl="1">
      <w:start w:val="1"/>
      <w:numFmt w:val="lowerLetter"/>
      <w:lvlText w:val="%2."/>
      <w:lvlJc w:val="left"/>
      <w:pPr>
        <w:ind w:left="1788" w:hanging="360"/>
      </w:pPr>
      <w:rPr>
        <w:b w:val="0"/>
      </w:rPr>
    </w:lvl>
    <w:lvl w:ilvl="2">
      <w:start w:val="1"/>
      <w:numFmt w:val="bullet"/>
      <w:lvlText w:val=""/>
      <w:lvlJc w:val="left"/>
      <w:pPr>
        <w:ind w:left="2688" w:hanging="360"/>
      </w:pPr>
      <w:rPr>
        <w:rFonts w:ascii="Symbol" w:hAnsi="Symbol" w:hint="default"/>
      </w:rPr>
    </w:lvl>
    <w:lvl w:ilvl="3">
      <w:start w:val="3"/>
      <w:numFmt w:val="upperLetter"/>
      <w:lvlText w:val="%4."/>
      <w:lvlJc w:val="left"/>
      <w:pPr>
        <w:ind w:left="3228" w:hanging="360"/>
      </w:pPr>
      <w:rPr>
        <w:rFonts w:hint="default"/>
      </w:r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 w15:restartNumberingAfterBreak="0">
    <w:nsid w:val="14A3771F"/>
    <w:multiLevelType w:val="hybridMultilevel"/>
    <w:tmpl w:val="7C1496A4"/>
    <w:lvl w:ilvl="0" w:tplc="0409000D">
      <w:start w:val="1"/>
      <w:numFmt w:val="bullet"/>
      <w:lvlText w:val=""/>
      <w:lvlJc w:val="left"/>
      <w:pPr>
        <w:ind w:left="1716" w:hanging="360"/>
      </w:pPr>
      <w:rPr>
        <w:rFonts w:ascii="Wingdings" w:hAnsi="Wingdings" w:hint="default"/>
      </w:rPr>
    </w:lvl>
    <w:lvl w:ilvl="1" w:tplc="04090003" w:tentative="1">
      <w:start w:val="1"/>
      <w:numFmt w:val="bullet"/>
      <w:lvlText w:val="o"/>
      <w:lvlJc w:val="left"/>
      <w:pPr>
        <w:ind w:left="2436" w:hanging="360"/>
      </w:pPr>
      <w:rPr>
        <w:rFonts w:ascii="Courier New" w:hAnsi="Courier New" w:cs="Courier New" w:hint="default"/>
      </w:rPr>
    </w:lvl>
    <w:lvl w:ilvl="2" w:tplc="04090005" w:tentative="1">
      <w:start w:val="1"/>
      <w:numFmt w:val="bullet"/>
      <w:lvlText w:val=""/>
      <w:lvlJc w:val="left"/>
      <w:pPr>
        <w:ind w:left="3156" w:hanging="360"/>
      </w:pPr>
      <w:rPr>
        <w:rFonts w:ascii="Wingdings" w:hAnsi="Wingdings" w:hint="default"/>
      </w:rPr>
    </w:lvl>
    <w:lvl w:ilvl="3" w:tplc="04090001" w:tentative="1">
      <w:start w:val="1"/>
      <w:numFmt w:val="bullet"/>
      <w:lvlText w:val=""/>
      <w:lvlJc w:val="left"/>
      <w:pPr>
        <w:ind w:left="3876" w:hanging="360"/>
      </w:pPr>
      <w:rPr>
        <w:rFonts w:ascii="Symbol" w:hAnsi="Symbol" w:hint="default"/>
      </w:rPr>
    </w:lvl>
    <w:lvl w:ilvl="4" w:tplc="04090003" w:tentative="1">
      <w:start w:val="1"/>
      <w:numFmt w:val="bullet"/>
      <w:lvlText w:val="o"/>
      <w:lvlJc w:val="left"/>
      <w:pPr>
        <w:ind w:left="4596" w:hanging="360"/>
      </w:pPr>
      <w:rPr>
        <w:rFonts w:ascii="Courier New" w:hAnsi="Courier New" w:cs="Courier New" w:hint="default"/>
      </w:rPr>
    </w:lvl>
    <w:lvl w:ilvl="5" w:tplc="04090005" w:tentative="1">
      <w:start w:val="1"/>
      <w:numFmt w:val="bullet"/>
      <w:lvlText w:val=""/>
      <w:lvlJc w:val="left"/>
      <w:pPr>
        <w:ind w:left="5316" w:hanging="360"/>
      </w:pPr>
      <w:rPr>
        <w:rFonts w:ascii="Wingdings" w:hAnsi="Wingdings" w:hint="default"/>
      </w:rPr>
    </w:lvl>
    <w:lvl w:ilvl="6" w:tplc="04090001" w:tentative="1">
      <w:start w:val="1"/>
      <w:numFmt w:val="bullet"/>
      <w:lvlText w:val=""/>
      <w:lvlJc w:val="left"/>
      <w:pPr>
        <w:ind w:left="6036" w:hanging="360"/>
      </w:pPr>
      <w:rPr>
        <w:rFonts w:ascii="Symbol" w:hAnsi="Symbol" w:hint="default"/>
      </w:rPr>
    </w:lvl>
    <w:lvl w:ilvl="7" w:tplc="04090003" w:tentative="1">
      <w:start w:val="1"/>
      <w:numFmt w:val="bullet"/>
      <w:lvlText w:val="o"/>
      <w:lvlJc w:val="left"/>
      <w:pPr>
        <w:ind w:left="6756" w:hanging="360"/>
      </w:pPr>
      <w:rPr>
        <w:rFonts w:ascii="Courier New" w:hAnsi="Courier New" w:cs="Courier New" w:hint="default"/>
      </w:rPr>
    </w:lvl>
    <w:lvl w:ilvl="8" w:tplc="04090005" w:tentative="1">
      <w:start w:val="1"/>
      <w:numFmt w:val="bullet"/>
      <w:lvlText w:val=""/>
      <w:lvlJc w:val="left"/>
      <w:pPr>
        <w:ind w:left="7476" w:hanging="360"/>
      </w:pPr>
      <w:rPr>
        <w:rFonts w:ascii="Wingdings" w:hAnsi="Wingdings" w:hint="default"/>
      </w:rPr>
    </w:lvl>
  </w:abstractNum>
  <w:abstractNum w:abstractNumId="3" w15:restartNumberingAfterBreak="0">
    <w:nsid w:val="1AAB5657"/>
    <w:multiLevelType w:val="hybridMultilevel"/>
    <w:tmpl w:val="2D5EB8FE"/>
    <w:lvl w:ilvl="0" w:tplc="8F7C1D38">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9442B5E"/>
    <w:multiLevelType w:val="hybridMultilevel"/>
    <w:tmpl w:val="C86A4362"/>
    <w:lvl w:ilvl="0" w:tplc="46A474F6">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C1720C"/>
    <w:multiLevelType w:val="hybridMultilevel"/>
    <w:tmpl w:val="0644A6F0"/>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EE4EEB88">
      <w:start w:val="1"/>
      <w:numFmt w:val="bullet"/>
      <w:lvlText w:val="-"/>
      <w:lvlJc w:val="left"/>
      <w:pPr>
        <w:ind w:left="4320" w:hanging="360"/>
      </w:pPr>
      <w:rPr>
        <w:rFonts w:ascii="Trebuchet MS" w:eastAsia="Times New Roman" w:hAnsi="Trebuchet MS" w:cs="Arial" w:hint="default"/>
        <w:b/>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9B55A6"/>
    <w:multiLevelType w:val="hybridMultilevel"/>
    <w:tmpl w:val="245C3126"/>
    <w:lvl w:ilvl="0" w:tplc="D5B62BE6">
      <w:start w:val="1"/>
      <w:numFmt w:val="bullet"/>
      <w:lvlText w:val=""/>
      <w:lvlJc w:val="left"/>
      <w:pPr>
        <w:ind w:left="1356" w:hanging="360"/>
      </w:pPr>
      <w:rPr>
        <w:rFonts w:ascii="Wingdings" w:hAnsi="Wingdings" w:hint="default"/>
        <w:color w:val="0070C0"/>
      </w:rPr>
    </w:lvl>
    <w:lvl w:ilvl="1" w:tplc="04090003" w:tentative="1">
      <w:start w:val="1"/>
      <w:numFmt w:val="bullet"/>
      <w:lvlText w:val="o"/>
      <w:lvlJc w:val="left"/>
      <w:pPr>
        <w:ind w:left="2076" w:hanging="360"/>
      </w:pPr>
      <w:rPr>
        <w:rFonts w:ascii="Courier New" w:hAnsi="Courier New" w:cs="Courier New" w:hint="default"/>
      </w:rPr>
    </w:lvl>
    <w:lvl w:ilvl="2" w:tplc="04090005" w:tentative="1">
      <w:start w:val="1"/>
      <w:numFmt w:val="bullet"/>
      <w:lvlText w:val=""/>
      <w:lvlJc w:val="left"/>
      <w:pPr>
        <w:ind w:left="2796" w:hanging="360"/>
      </w:pPr>
      <w:rPr>
        <w:rFonts w:ascii="Wingdings" w:hAnsi="Wingdings" w:hint="default"/>
      </w:rPr>
    </w:lvl>
    <w:lvl w:ilvl="3" w:tplc="04090001" w:tentative="1">
      <w:start w:val="1"/>
      <w:numFmt w:val="bullet"/>
      <w:lvlText w:val=""/>
      <w:lvlJc w:val="left"/>
      <w:pPr>
        <w:ind w:left="3516" w:hanging="360"/>
      </w:pPr>
      <w:rPr>
        <w:rFonts w:ascii="Symbol" w:hAnsi="Symbol" w:hint="default"/>
      </w:rPr>
    </w:lvl>
    <w:lvl w:ilvl="4" w:tplc="04090003" w:tentative="1">
      <w:start w:val="1"/>
      <w:numFmt w:val="bullet"/>
      <w:lvlText w:val="o"/>
      <w:lvlJc w:val="left"/>
      <w:pPr>
        <w:ind w:left="4236" w:hanging="360"/>
      </w:pPr>
      <w:rPr>
        <w:rFonts w:ascii="Courier New" w:hAnsi="Courier New" w:cs="Courier New" w:hint="default"/>
      </w:rPr>
    </w:lvl>
    <w:lvl w:ilvl="5" w:tplc="04090005" w:tentative="1">
      <w:start w:val="1"/>
      <w:numFmt w:val="bullet"/>
      <w:lvlText w:val=""/>
      <w:lvlJc w:val="left"/>
      <w:pPr>
        <w:ind w:left="4956" w:hanging="360"/>
      </w:pPr>
      <w:rPr>
        <w:rFonts w:ascii="Wingdings" w:hAnsi="Wingdings" w:hint="default"/>
      </w:rPr>
    </w:lvl>
    <w:lvl w:ilvl="6" w:tplc="04090001" w:tentative="1">
      <w:start w:val="1"/>
      <w:numFmt w:val="bullet"/>
      <w:lvlText w:val=""/>
      <w:lvlJc w:val="left"/>
      <w:pPr>
        <w:ind w:left="5676" w:hanging="360"/>
      </w:pPr>
      <w:rPr>
        <w:rFonts w:ascii="Symbol" w:hAnsi="Symbol" w:hint="default"/>
      </w:rPr>
    </w:lvl>
    <w:lvl w:ilvl="7" w:tplc="04090003" w:tentative="1">
      <w:start w:val="1"/>
      <w:numFmt w:val="bullet"/>
      <w:lvlText w:val="o"/>
      <w:lvlJc w:val="left"/>
      <w:pPr>
        <w:ind w:left="6396" w:hanging="360"/>
      </w:pPr>
      <w:rPr>
        <w:rFonts w:ascii="Courier New" w:hAnsi="Courier New" w:cs="Courier New" w:hint="default"/>
      </w:rPr>
    </w:lvl>
    <w:lvl w:ilvl="8" w:tplc="04090005" w:tentative="1">
      <w:start w:val="1"/>
      <w:numFmt w:val="bullet"/>
      <w:lvlText w:val=""/>
      <w:lvlJc w:val="left"/>
      <w:pPr>
        <w:ind w:left="7116" w:hanging="360"/>
      </w:pPr>
      <w:rPr>
        <w:rFonts w:ascii="Wingdings" w:hAnsi="Wingdings" w:hint="default"/>
      </w:rPr>
    </w:lvl>
  </w:abstractNum>
  <w:abstractNum w:abstractNumId="9" w15:restartNumberingAfterBreak="0">
    <w:nsid w:val="70B06D21"/>
    <w:multiLevelType w:val="hybridMultilevel"/>
    <w:tmpl w:val="D0FCD22A"/>
    <w:lvl w:ilvl="0" w:tplc="04090009">
      <w:start w:val="1"/>
      <w:numFmt w:val="bullet"/>
      <w:lvlText w:val=""/>
      <w:lvlJc w:val="left"/>
      <w:pPr>
        <w:ind w:left="2484" w:hanging="360"/>
      </w:pPr>
      <w:rPr>
        <w:rFonts w:ascii="Wingdings" w:hAnsi="Wingdings" w:hint="default"/>
      </w:rPr>
    </w:lvl>
    <w:lvl w:ilvl="1" w:tplc="04090003" w:tentative="1">
      <w:start w:val="1"/>
      <w:numFmt w:val="bullet"/>
      <w:lvlText w:val="o"/>
      <w:lvlJc w:val="left"/>
      <w:pPr>
        <w:ind w:left="3204" w:hanging="360"/>
      </w:pPr>
      <w:rPr>
        <w:rFonts w:ascii="Courier New" w:hAnsi="Courier New" w:cs="Courier New" w:hint="default"/>
      </w:rPr>
    </w:lvl>
    <w:lvl w:ilvl="2" w:tplc="04090005" w:tentative="1">
      <w:start w:val="1"/>
      <w:numFmt w:val="bullet"/>
      <w:lvlText w:val=""/>
      <w:lvlJc w:val="left"/>
      <w:pPr>
        <w:ind w:left="3924" w:hanging="360"/>
      </w:pPr>
      <w:rPr>
        <w:rFonts w:ascii="Wingdings" w:hAnsi="Wingdings" w:hint="default"/>
      </w:rPr>
    </w:lvl>
    <w:lvl w:ilvl="3" w:tplc="04090001" w:tentative="1">
      <w:start w:val="1"/>
      <w:numFmt w:val="bullet"/>
      <w:lvlText w:val=""/>
      <w:lvlJc w:val="left"/>
      <w:pPr>
        <w:ind w:left="4644" w:hanging="360"/>
      </w:pPr>
      <w:rPr>
        <w:rFonts w:ascii="Symbol" w:hAnsi="Symbol" w:hint="default"/>
      </w:rPr>
    </w:lvl>
    <w:lvl w:ilvl="4" w:tplc="04090003" w:tentative="1">
      <w:start w:val="1"/>
      <w:numFmt w:val="bullet"/>
      <w:lvlText w:val="o"/>
      <w:lvlJc w:val="left"/>
      <w:pPr>
        <w:ind w:left="5364" w:hanging="360"/>
      </w:pPr>
      <w:rPr>
        <w:rFonts w:ascii="Courier New" w:hAnsi="Courier New" w:cs="Courier New" w:hint="default"/>
      </w:rPr>
    </w:lvl>
    <w:lvl w:ilvl="5" w:tplc="04090005" w:tentative="1">
      <w:start w:val="1"/>
      <w:numFmt w:val="bullet"/>
      <w:lvlText w:val=""/>
      <w:lvlJc w:val="left"/>
      <w:pPr>
        <w:ind w:left="6084" w:hanging="360"/>
      </w:pPr>
      <w:rPr>
        <w:rFonts w:ascii="Wingdings" w:hAnsi="Wingdings" w:hint="default"/>
      </w:rPr>
    </w:lvl>
    <w:lvl w:ilvl="6" w:tplc="04090001" w:tentative="1">
      <w:start w:val="1"/>
      <w:numFmt w:val="bullet"/>
      <w:lvlText w:val=""/>
      <w:lvlJc w:val="left"/>
      <w:pPr>
        <w:ind w:left="6804" w:hanging="360"/>
      </w:pPr>
      <w:rPr>
        <w:rFonts w:ascii="Symbol" w:hAnsi="Symbol" w:hint="default"/>
      </w:rPr>
    </w:lvl>
    <w:lvl w:ilvl="7" w:tplc="04090003" w:tentative="1">
      <w:start w:val="1"/>
      <w:numFmt w:val="bullet"/>
      <w:lvlText w:val="o"/>
      <w:lvlJc w:val="left"/>
      <w:pPr>
        <w:ind w:left="7524" w:hanging="360"/>
      </w:pPr>
      <w:rPr>
        <w:rFonts w:ascii="Courier New" w:hAnsi="Courier New" w:cs="Courier New" w:hint="default"/>
      </w:rPr>
    </w:lvl>
    <w:lvl w:ilvl="8" w:tplc="04090005" w:tentative="1">
      <w:start w:val="1"/>
      <w:numFmt w:val="bullet"/>
      <w:lvlText w:val=""/>
      <w:lvlJc w:val="left"/>
      <w:pPr>
        <w:ind w:left="8244" w:hanging="360"/>
      </w:pPr>
      <w:rPr>
        <w:rFonts w:ascii="Wingdings" w:hAnsi="Wingdings" w:hint="default"/>
      </w:rPr>
    </w:lvl>
  </w:abstractNum>
  <w:abstractNum w:abstractNumId="10"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num w:numId="1">
    <w:abstractNumId w:val="7"/>
  </w:num>
  <w:num w:numId="2">
    <w:abstractNumId w:val="4"/>
  </w:num>
  <w:num w:numId="3">
    <w:abstractNumId w:val="5"/>
  </w:num>
  <w:num w:numId="4">
    <w:abstractNumId w:val="0"/>
  </w:num>
  <w:num w:numId="5">
    <w:abstractNumId w:val="6"/>
  </w:num>
  <w:num w:numId="6">
    <w:abstractNumId w:val="10"/>
  </w:num>
  <w:num w:numId="7">
    <w:abstractNumId w:val="2"/>
  </w:num>
  <w:num w:numId="8">
    <w:abstractNumId w:val="8"/>
  </w:num>
  <w:num w:numId="9">
    <w:abstractNumId w:val="9"/>
  </w:num>
  <w:num w:numId="10">
    <w:abstractNumId w:val="1"/>
  </w:num>
  <w:num w:numId="1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05B"/>
    <w:rsid w:val="00001DF6"/>
    <w:rsid w:val="0000539E"/>
    <w:rsid w:val="0003323F"/>
    <w:rsid w:val="00035D7E"/>
    <w:rsid w:val="00042F91"/>
    <w:rsid w:val="00053711"/>
    <w:rsid w:val="0005777D"/>
    <w:rsid w:val="000737C3"/>
    <w:rsid w:val="000A1E27"/>
    <w:rsid w:val="000A2608"/>
    <w:rsid w:val="000A4714"/>
    <w:rsid w:val="000A69F0"/>
    <w:rsid w:val="000B37DF"/>
    <w:rsid w:val="000F220E"/>
    <w:rsid w:val="000F4611"/>
    <w:rsid w:val="000F4F5E"/>
    <w:rsid w:val="000F7936"/>
    <w:rsid w:val="0011791B"/>
    <w:rsid w:val="00132863"/>
    <w:rsid w:val="00146D5B"/>
    <w:rsid w:val="00150517"/>
    <w:rsid w:val="00150994"/>
    <w:rsid w:val="00154AA6"/>
    <w:rsid w:val="00155F7C"/>
    <w:rsid w:val="00156C78"/>
    <w:rsid w:val="00157CC4"/>
    <w:rsid w:val="00162192"/>
    <w:rsid w:val="001755DB"/>
    <w:rsid w:val="00180A9A"/>
    <w:rsid w:val="001844F7"/>
    <w:rsid w:val="00187605"/>
    <w:rsid w:val="001A5AF5"/>
    <w:rsid w:val="001B7504"/>
    <w:rsid w:val="001D34B5"/>
    <w:rsid w:val="001E679D"/>
    <w:rsid w:val="001F1F89"/>
    <w:rsid w:val="00211D41"/>
    <w:rsid w:val="002149C3"/>
    <w:rsid w:val="00224BC5"/>
    <w:rsid w:val="002252E5"/>
    <w:rsid w:val="00235396"/>
    <w:rsid w:val="00240DDC"/>
    <w:rsid w:val="00251CCC"/>
    <w:rsid w:val="00253131"/>
    <w:rsid w:val="00266734"/>
    <w:rsid w:val="002941C9"/>
    <w:rsid w:val="002A6EF1"/>
    <w:rsid w:val="002B0F99"/>
    <w:rsid w:val="002D22CF"/>
    <w:rsid w:val="002D3DB5"/>
    <w:rsid w:val="002D58C9"/>
    <w:rsid w:val="0030004F"/>
    <w:rsid w:val="00300BE5"/>
    <w:rsid w:val="003272CC"/>
    <w:rsid w:val="0033730B"/>
    <w:rsid w:val="00353A8F"/>
    <w:rsid w:val="003607E4"/>
    <w:rsid w:val="00394741"/>
    <w:rsid w:val="003B0D6E"/>
    <w:rsid w:val="003B7B3F"/>
    <w:rsid w:val="003C0D03"/>
    <w:rsid w:val="003D5C8F"/>
    <w:rsid w:val="003D7C4D"/>
    <w:rsid w:val="003E5040"/>
    <w:rsid w:val="003F6667"/>
    <w:rsid w:val="004078F5"/>
    <w:rsid w:val="004123A8"/>
    <w:rsid w:val="00416C39"/>
    <w:rsid w:val="00424A93"/>
    <w:rsid w:val="00434104"/>
    <w:rsid w:val="004437F0"/>
    <w:rsid w:val="00476CF9"/>
    <w:rsid w:val="00490100"/>
    <w:rsid w:val="004921A2"/>
    <w:rsid w:val="004A1317"/>
    <w:rsid w:val="004A49E5"/>
    <w:rsid w:val="004B66D5"/>
    <w:rsid w:val="004B74C2"/>
    <w:rsid w:val="004C350E"/>
    <w:rsid w:val="004E4004"/>
    <w:rsid w:val="004F5396"/>
    <w:rsid w:val="0055103C"/>
    <w:rsid w:val="005575F9"/>
    <w:rsid w:val="00563AE3"/>
    <w:rsid w:val="005C5A95"/>
    <w:rsid w:val="005D2E2C"/>
    <w:rsid w:val="00610CB6"/>
    <w:rsid w:val="00611A7F"/>
    <w:rsid w:val="006176F2"/>
    <w:rsid w:val="006258A7"/>
    <w:rsid w:val="006367AD"/>
    <w:rsid w:val="00636C70"/>
    <w:rsid w:val="00652D5F"/>
    <w:rsid w:val="00664B56"/>
    <w:rsid w:val="006A5390"/>
    <w:rsid w:val="006B46BB"/>
    <w:rsid w:val="006C5E2A"/>
    <w:rsid w:val="006E2C70"/>
    <w:rsid w:val="006E3F03"/>
    <w:rsid w:val="006F07C9"/>
    <w:rsid w:val="006F37B7"/>
    <w:rsid w:val="006F71D2"/>
    <w:rsid w:val="00700013"/>
    <w:rsid w:val="007336B0"/>
    <w:rsid w:val="00736688"/>
    <w:rsid w:val="00747193"/>
    <w:rsid w:val="007539FF"/>
    <w:rsid w:val="0077002A"/>
    <w:rsid w:val="007710F9"/>
    <w:rsid w:val="00787D98"/>
    <w:rsid w:val="00790BAF"/>
    <w:rsid w:val="007A1EC5"/>
    <w:rsid w:val="007B7FCE"/>
    <w:rsid w:val="007C39FC"/>
    <w:rsid w:val="007C52AA"/>
    <w:rsid w:val="007C57FB"/>
    <w:rsid w:val="007D6278"/>
    <w:rsid w:val="007E030A"/>
    <w:rsid w:val="007E0889"/>
    <w:rsid w:val="007E35EE"/>
    <w:rsid w:val="007E5EEF"/>
    <w:rsid w:val="007F273A"/>
    <w:rsid w:val="007F4B2A"/>
    <w:rsid w:val="00804A85"/>
    <w:rsid w:val="00811CC4"/>
    <w:rsid w:val="00821101"/>
    <w:rsid w:val="008212FB"/>
    <w:rsid w:val="00825AC1"/>
    <w:rsid w:val="00847BEF"/>
    <w:rsid w:val="00851DE5"/>
    <w:rsid w:val="00854018"/>
    <w:rsid w:val="00865686"/>
    <w:rsid w:val="00873B29"/>
    <w:rsid w:val="008751C5"/>
    <w:rsid w:val="00876901"/>
    <w:rsid w:val="00883983"/>
    <w:rsid w:val="008B003C"/>
    <w:rsid w:val="008B5B8C"/>
    <w:rsid w:val="008B64E2"/>
    <w:rsid w:val="008B6CF6"/>
    <w:rsid w:val="008D17CC"/>
    <w:rsid w:val="008F49F8"/>
    <w:rsid w:val="008F59F1"/>
    <w:rsid w:val="008F6217"/>
    <w:rsid w:val="00902497"/>
    <w:rsid w:val="0091664F"/>
    <w:rsid w:val="00923CB7"/>
    <w:rsid w:val="00935D9A"/>
    <w:rsid w:val="00940CAE"/>
    <w:rsid w:val="0095219E"/>
    <w:rsid w:val="00953F2C"/>
    <w:rsid w:val="00961E2A"/>
    <w:rsid w:val="00962B9E"/>
    <w:rsid w:val="00962D44"/>
    <w:rsid w:val="00964105"/>
    <w:rsid w:val="0096499D"/>
    <w:rsid w:val="00971D7D"/>
    <w:rsid w:val="00994A01"/>
    <w:rsid w:val="009951A0"/>
    <w:rsid w:val="009B624B"/>
    <w:rsid w:val="009B79FB"/>
    <w:rsid w:val="009D541F"/>
    <w:rsid w:val="009E4F74"/>
    <w:rsid w:val="00A11A68"/>
    <w:rsid w:val="00A15F79"/>
    <w:rsid w:val="00A17174"/>
    <w:rsid w:val="00A313E3"/>
    <w:rsid w:val="00A32842"/>
    <w:rsid w:val="00A50FA3"/>
    <w:rsid w:val="00A51947"/>
    <w:rsid w:val="00A62AC4"/>
    <w:rsid w:val="00A731DA"/>
    <w:rsid w:val="00A74BC7"/>
    <w:rsid w:val="00AA305B"/>
    <w:rsid w:val="00AA4B2F"/>
    <w:rsid w:val="00AB5A73"/>
    <w:rsid w:val="00AC236F"/>
    <w:rsid w:val="00AC4CBE"/>
    <w:rsid w:val="00AC6DB5"/>
    <w:rsid w:val="00AE7BE3"/>
    <w:rsid w:val="00AF4A82"/>
    <w:rsid w:val="00AF7AA3"/>
    <w:rsid w:val="00B07581"/>
    <w:rsid w:val="00B103B2"/>
    <w:rsid w:val="00B107CE"/>
    <w:rsid w:val="00B12791"/>
    <w:rsid w:val="00B12EDE"/>
    <w:rsid w:val="00B16354"/>
    <w:rsid w:val="00B16C43"/>
    <w:rsid w:val="00B2369D"/>
    <w:rsid w:val="00B33DDC"/>
    <w:rsid w:val="00B35B56"/>
    <w:rsid w:val="00B566CF"/>
    <w:rsid w:val="00B57FD6"/>
    <w:rsid w:val="00B6189D"/>
    <w:rsid w:val="00B61910"/>
    <w:rsid w:val="00B82497"/>
    <w:rsid w:val="00B96F8D"/>
    <w:rsid w:val="00BA22F7"/>
    <w:rsid w:val="00BA392C"/>
    <w:rsid w:val="00BA62C0"/>
    <w:rsid w:val="00BB16F0"/>
    <w:rsid w:val="00BB24CB"/>
    <w:rsid w:val="00BC53CE"/>
    <w:rsid w:val="00BC57EC"/>
    <w:rsid w:val="00BE591E"/>
    <w:rsid w:val="00C14E8C"/>
    <w:rsid w:val="00C172C4"/>
    <w:rsid w:val="00C221F1"/>
    <w:rsid w:val="00C37FB7"/>
    <w:rsid w:val="00C5043F"/>
    <w:rsid w:val="00C53AB4"/>
    <w:rsid w:val="00C61C22"/>
    <w:rsid w:val="00C623DF"/>
    <w:rsid w:val="00C729A8"/>
    <w:rsid w:val="00C72C26"/>
    <w:rsid w:val="00C76CCA"/>
    <w:rsid w:val="00C848AD"/>
    <w:rsid w:val="00C8793F"/>
    <w:rsid w:val="00C9070E"/>
    <w:rsid w:val="00C977DE"/>
    <w:rsid w:val="00CA036E"/>
    <w:rsid w:val="00CA47DD"/>
    <w:rsid w:val="00CB0513"/>
    <w:rsid w:val="00CC6088"/>
    <w:rsid w:val="00CC69F5"/>
    <w:rsid w:val="00CC6ABC"/>
    <w:rsid w:val="00CD3222"/>
    <w:rsid w:val="00CD3C38"/>
    <w:rsid w:val="00CE5C1B"/>
    <w:rsid w:val="00CE69F6"/>
    <w:rsid w:val="00CF004C"/>
    <w:rsid w:val="00CF78AA"/>
    <w:rsid w:val="00D0027E"/>
    <w:rsid w:val="00D05FC3"/>
    <w:rsid w:val="00D263AA"/>
    <w:rsid w:val="00D27D56"/>
    <w:rsid w:val="00D37954"/>
    <w:rsid w:val="00D457FD"/>
    <w:rsid w:val="00D52FF4"/>
    <w:rsid w:val="00D532CB"/>
    <w:rsid w:val="00D75EA7"/>
    <w:rsid w:val="00D80A63"/>
    <w:rsid w:val="00D84A9A"/>
    <w:rsid w:val="00D923CE"/>
    <w:rsid w:val="00DA0473"/>
    <w:rsid w:val="00DD6E51"/>
    <w:rsid w:val="00DE6C38"/>
    <w:rsid w:val="00DF2363"/>
    <w:rsid w:val="00E0440D"/>
    <w:rsid w:val="00E2515C"/>
    <w:rsid w:val="00E261B6"/>
    <w:rsid w:val="00E27420"/>
    <w:rsid w:val="00E34CD3"/>
    <w:rsid w:val="00E464E1"/>
    <w:rsid w:val="00E6022B"/>
    <w:rsid w:val="00E61844"/>
    <w:rsid w:val="00E76398"/>
    <w:rsid w:val="00E9379A"/>
    <w:rsid w:val="00EA3FF1"/>
    <w:rsid w:val="00EB12BF"/>
    <w:rsid w:val="00EB1DE6"/>
    <w:rsid w:val="00ED182D"/>
    <w:rsid w:val="00EF1345"/>
    <w:rsid w:val="00EF4406"/>
    <w:rsid w:val="00F21419"/>
    <w:rsid w:val="00F324A8"/>
    <w:rsid w:val="00F33174"/>
    <w:rsid w:val="00F33F11"/>
    <w:rsid w:val="00F434F3"/>
    <w:rsid w:val="00F7388A"/>
    <w:rsid w:val="00FA58D7"/>
    <w:rsid w:val="00FB774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1"/>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2"/>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353A8F"/>
  </w:style>
  <w:style w:type="character" w:styleId="PlaceholderText">
    <w:name w:val="Placeholder Text"/>
    <w:basedOn w:val="DefaultParagraphFont"/>
    <w:uiPriority w:val="99"/>
    <w:semiHidden/>
    <w:rsid w:val="00353A8F"/>
    <w:rPr>
      <w:color w:val="808080"/>
    </w:rPr>
  </w:style>
  <w:style w:type="character" w:customStyle="1" w:styleId="Style9">
    <w:name w:val="Style9"/>
    <w:basedOn w:val="DefaultParagraphFont"/>
    <w:uiPriority w:val="1"/>
    <w:rsid w:val="00D263AA"/>
    <w:rPr>
      <w:b/>
      <w:caps/>
      <w:smallCaps w:val="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611A7F"/>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611A7F"/>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611A7F"/>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11A7F"/>
    <w:pPr>
      <w:spacing w:line="240" w:lineRule="exact"/>
      <w:jc w:val="both"/>
    </w:pPr>
    <w:rPr>
      <w:vertAlign w:val="superscript"/>
    </w:rPr>
  </w:style>
  <w:style w:type="character" w:customStyle="1" w:styleId="Style11">
    <w:name w:val="Style11"/>
    <w:basedOn w:val="DefaultParagraphFont"/>
    <w:uiPriority w:val="1"/>
    <w:rsid w:val="003D7C4D"/>
    <w:rPr>
      <w:b/>
      <w:caps/>
      <w:smallCaps w:val="0"/>
    </w:rPr>
  </w:style>
  <w:style w:type="paragraph" w:styleId="TOC3">
    <w:name w:val="toc 3"/>
    <w:basedOn w:val="Normal"/>
    <w:next w:val="Normal"/>
    <w:autoRedefine/>
    <w:uiPriority w:val="39"/>
    <w:unhideWhenUsed/>
    <w:rsid w:val="00A51947"/>
    <w:pPr>
      <w:tabs>
        <w:tab w:val="left" w:pos="900"/>
        <w:tab w:val="left" w:pos="990"/>
      </w:tabs>
      <w:spacing w:after="0" w:line="240" w:lineRule="auto"/>
      <w:ind w:left="630"/>
      <w:jc w:val="both"/>
    </w:pPr>
  </w:style>
  <w:style w:type="paragraph" w:styleId="Revision">
    <w:name w:val="Revision"/>
    <w:hidden/>
    <w:uiPriority w:val="99"/>
    <w:semiHidden/>
    <w:rsid w:val="00A50FA3"/>
    <w:pPr>
      <w:spacing w:after="0" w:line="240" w:lineRule="auto"/>
    </w:pPr>
  </w:style>
  <w:style w:type="character" w:styleId="Hyperlink">
    <w:name w:val="Hyperlink"/>
    <w:basedOn w:val="DefaultParagraphFont"/>
    <w:uiPriority w:val="99"/>
    <w:unhideWhenUsed/>
    <w:rsid w:val="000A69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64F30B9F89744948D4A3EE8CF3304B8"/>
        <w:category>
          <w:name w:val="General"/>
          <w:gallery w:val="placeholder"/>
        </w:category>
        <w:types>
          <w:type w:val="bbPlcHdr"/>
        </w:types>
        <w:behaviors>
          <w:behavior w:val="content"/>
        </w:behaviors>
        <w:guid w:val="{030AD33D-DDAF-4C5D-9033-A4D3C24731AD}"/>
      </w:docPartPr>
      <w:docPartBody>
        <w:p w:rsidR="00514BD9" w:rsidRDefault="004F64A8" w:rsidP="004F64A8">
          <w:pPr>
            <w:pStyle w:val="164F30B9F89744948D4A3EE8CF3304B8"/>
          </w:pPr>
          <w:r>
            <w:rPr>
              <w:rFonts w:cstheme="minorHAnsi"/>
              <w:b/>
            </w:rPr>
            <w:t>Introduceți denumire solicitant</w:t>
          </w:r>
        </w:p>
      </w:docPartBody>
    </w:docPart>
    <w:docPart>
      <w:docPartPr>
        <w:name w:val="346E1D0DBCF743DA8B3B3BF8AEA2DF91"/>
        <w:category>
          <w:name w:val="General"/>
          <w:gallery w:val="placeholder"/>
        </w:category>
        <w:types>
          <w:type w:val="bbPlcHdr"/>
        </w:types>
        <w:behaviors>
          <w:behavior w:val="content"/>
        </w:behaviors>
        <w:guid w:val="{6639FECE-689D-4602-AD3D-7C0D530D41C0}"/>
      </w:docPartPr>
      <w:docPartBody>
        <w:p w:rsidR="00261795" w:rsidRDefault="00514BD9" w:rsidP="00514BD9">
          <w:pPr>
            <w:pStyle w:val="346E1D0DBCF743DA8B3B3BF8AEA2DF91"/>
          </w:pPr>
          <w:r>
            <w:rPr>
              <w:rFonts w:cstheme="minorHAnsi"/>
              <w:b/>
            </w:rPr>
            <w:t>Introduceți denumire solicitant</w:t>
          </w:r>
        </w:p>
      </w:docPartBody>
    </w:docPart>
    <w:docPart>
      <w:docPartPr>
        <w:name w:val="78CB2CF41CCF48B2988501550163F380"/>
        <w:category>
          <w:name w:val="General"/>
          <w:gallery w:val="placeholder"/>
        </w:category>
        <w:types>
          <w:type w:val="bbPlcHdr"/>
        </w:types>
        <w:behaviors>
          <w:behavior w:val="content"/>
        </w:behaviors>
        <w:guid w:val="{11BD6A15-B37E-4D00-B70F-F2D74079C2B0}"/>
      </w:docPartPr>
      <w:docPartBody>
        <w:p w:rsidR="009C6B26" w:rsidRDefault="00261795" w:rsidP="00261795">
          <w:pPr>
            <w:pStyle w:val="78CB2CF41CCF48B2988501550163F380"/>
          </w:pPr>
          <w:r>
            <w:rPr>
              <w:rFonts w:cstheme="minorHAnsi"/>
              <w:b/>
            </w:rPr>
            <w:t>Introduceți denumire solicitant</w:t>
          </w:r>
        </w:p>
      </w:docPartBody>
    </w:docPart>
    <w:docPart>
      <w:docPartPr>
        <w:name w:val="00EC2927DFA64BC386CBE4058364E650"/>
        <w:category>
          <w:name w:val="General"/>
          <w:gallery w:val="placeholder"/>
        </w:category>
        <w:types>
          <w:type w:val="bbPlcHdr"/>
        </w:types>
        <w:behaviors>
          <w:behavior w:val="content"/>
        </w:behaviors>
        <w:guid w:val="{A148AD73-8FBE-4276-AE1E-C7CB8523BD1B}"/>
      </w:docPartPr>
      <w:docPartBody>
        <w:p w:rsidR="009C6B26" w:rsidRDefault="00261795" w:rsidP="00261795">
          <w:pPr>
            <w:pStyle w:val="00EC2927DFA64BC386CBE4058364E650"/>
          </w:pPr>
          <w:r>
            <w:rPr>
              <w:rFonts w:cstheme="minorHAnsi"/>
              <w:b/>
            </w:rPr>
            <w:t>Introduceți denumire solicitant</w:t>
          </w:r>
        </w:p>
      </w:docPartBody>
    </w:docPart>
    <w:docPart>
      <w:docPartPr>
        <w:name w:val="D4848B8963D240BAA5C0DD394081466F"/>
        <w:category>
          <w:name w:val="General"/>
          <w:gallery w:val="placeholder"/>
        </w:category>
        <w:types>
          <w:type w:val="bbPlcHdr"/>
        </w:types>
        <w:behaviors>
          <w:behavior w:val="content"/>
        </w:behaviors>
        <w:guid w:val="{AB8A0D5D-BF8C-4142-91FF-C049D431DC7C}"/>
      </w:docPartPr>
      <w:docPartBody>
        <w:p w:rsidR="00E51129" w:rsidRDefault="00E51129" w:rsidP="00E51129">
          <w:pPr>
            <w:pStyle w:val="D4848B8963D240BAA5C0DD394081466F"/>
          </w:pPr>
          <w:r>
            <w:rPr>
              <w:rFonts w:cstheme="minorHAnsi"/>
              <w:b/>
            </w:rPr>
            <w:t>Introduceți denumire solicitant</w:t>
          </w:r>
        </w:p>
      </w:docPartBody>
    </w:docPart>
    <w:docPart>
      <w:docPartPr>
        <w:name w:val="51CA986A773B4BBF82D724A9327ECF27"/>
        <w:category>
          <w:name w:val="General"/>
          <w:gallery w:val="placeholder"/>
        </w:category>
        <w:types>
          <w:type w:val="bbPlcHdr"/>
        </w:types>
        <w:behaviors>
          <w:behavior w:val="content"/>
        </w:behaviors>
        <w:guid w:val="{53908DBF-CAB4-4B9C-8242-E147A0F7F6D5}"/>
      </w:docPartPr>
      <w:docPartBody>
        <w:p w:rsidR="00937A77" w:rsidRDefault="00436DF0" w:rsidP="00436DF0">
          <w:pPr>
            <w:pStyle w:val="51CA986A773B4BBF82D724A9327ECF27"/>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EED"/>
    <w:rsid w:val="00026055"/>
    <w:rsid w:val="00261795"/>
    <w:rsid w:val="003350AF"/>
    <w:rsid w:val="00363848"/>
    <w:rsid w:val="00436DF0"/>
    <w:rsid w:val="004F64A8"/>
    <w:rsid w:val="00514BD9"/>
    <w:rsid w:val="00580A7E"/>
    <w:rsid w:val="00760676"/>
    <w:rsid w:val="007B78B0"/>
    <w:rsid w:val="00861EED"/>
    <w:rsid w:val="00937A77"/>
    <w:rsid w:val="009C6B26"/>
    <w:rsid w:val="00B249F9"/>
    <w:rsid w:val="00BA4FDE"/>
    <w:rsid w:val="00C71EEC"/>
    <w:rsid w:val="00E51129"/>
    <w:rsid w:val="00EF43AB"/>
    <w:rsid w:val="00EF62D4"/>
    <w:rsid w:val="00F41F89"/>
    <w:rsid w:val="00FF1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1EED"/>
  </w:style>
  <w:style w:type="paragraph" w:customStyle="1" w:styleId="164F30B9F89744948D4A3EE8CF3304B8">
    <w:name w:val="164F30B9F89744948D4A3EE8CF3304B8"/>
    <w:rsid w:val="004F64A8"/>
  </w:style>
  <w:style w:type="paragraph" w:customStyle="1" w:styleId="346E1D0DBCF743DA8B3B3BF8AEA2DF91">
    <w:name w:val="346E1D0DBCF743DA8B3B3BF8AEA2DF91"/>
    <w:rsid w:val="00514BD9"/>
  </w:style>
  <w:style w:type="paragraph" w:customStyle="1" w:styleId="78CB2CF41CCF48B2988501550163F380">
    <w:name w:val="78CB2CF41CCF48B2988501550163F380"/>
    <w:rsid w:val="00261795"/>
  </w:style>
  <w:style w:type="paragraph" w:customStyle="1" w:styleId="00EC2927DFA64BC386CBE4058364E650">
    <w:name w:val="00EC2927DFA64BC386CBE4058364E650"/>
    <w:rsid w:val="00261795"/>
  </w:style>
  <w:style w:type="paragraph" w:customStyle="1" w:styleId="D4848B8963D240BAA5C0DD394081466F">
    <w:name w:val="D4848B8963D240BAA5C0DD394081466F"/>
    <w:rsid w:val="00E51129"/>
  </w:style>
  <w:style w:type="paragraph" w:customStyle="1" w:styleId="51CA986A773B4BBF82D724A9327ECF27">
    <w:name w:val="51CA986A773B4BBF82D724A9327ECF27"/>
    <w:rsid w:val="00436D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1FF6B-6BB9-4EC7-94EA-D695CBF8E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10</Pages>
  <Words>3943</Words>
  <Characters>22477</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Alexandra Pop</cp:lastModifiedBy>
  <cp:revision>50</cp:revision>
  <dcterms:created xsi:type="dcterms:W3CDTF">2023-01-18T08:44:00Z</dcterms:created>
  <dcterms:modified xsi:type="dcterms:W3CDTF">2023-04-12T11:10:00Z</dcterms:modified>
</cp:coreProperties>
</file>